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№33 «ШАҢЫРАҚ» БӨБЕКЖАЙЫ МКҚ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“ҮЗДІК АВТОРЛЫҚ БАҒДАРЛАМА” РЕСПУБЛИКАЛЫҚ КОНКУРСЫ</w:t>
      </w:r>
      <w:bookmarkStart w:id="0" w:name="_GoBack"/>
      <w:bookmarkEnd w:id="0"/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color w:val="FFFFFF"/>
          <w:sz w:val="28"/>
          <w:szCs w:val="28"/>
        </w:rPr>
        <w:t>ИКАЛЫҚ КОНКУРСЫ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  <w:lang w:val="kk-KZ"/>
        </w:rPr>
        <w:t xml:space="preserve">Тақырыбы: </w:t>
      </w:r>
      <w:r w:rsidRPr="00690C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  <w:u w:val="single"/>
        </w:rPr>
        <w:t>ДАЙЫНДАҒАН:</w:t>
      </w:r>
      <w:r w:rsidRPr="00690CBE">
        <w:rPr>
          <w:rFonts w:ascii="Times New Roman" w:hAnsi="Times New Roman" w:cs="Times New Roman"/>
          <w:sz w:val="28"/>
          <w:szCs w:val="28"/>
        </w:rPr>
        <w:t xml:space="preserve"> ПЕДАГОГ-МОДЕРАТОР</w:t>
      </w:r>
      <w:r w:rsidRPr="00690CB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90CBE">
        <w:rPr>
          <w:rFonts w:ascii="Times New Roman" w:hAnsi="Times New Roman" w:cs="Times New Roman"/>
          <w:sz w:val="28"/>
          <w:szCs w:val="28"/>
        </w:rPr>
        <w:t>САНДИБЕКОВА ИНДИРА БЕРИКОВНА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МАҚСАТЫ: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“БАЛАЛАРДЫҢ ЗЕЙІНІ</w:t>
      </w:r>
      <w:proofErr w:type="gramStart"/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, ОЙЛАУ, ЗЕРДЕ ҮРДІСТЕРІН ДАМЫТУ;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ØҚИЯЛДАРЫН ҰШТАУ;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ØТАПҚЫРЛЫҚҚА ЖЕТЕЛЕУ;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ØҚЫЗЫҚТЫ ОЙЫНДАР МЕН ТАПСЫРМАЛАРДЫ ОРЫНДАУҒА ҚЫЗЫҒУШЫЛЫҒЫН АРТТЫРУ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МІНДЕТІ: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БАЛАЛАРДЫҢ ОЙЛАУ ӘРЕКЕТІН ДАМЫТУҒА </w:t>
      </w:r>
      <w:proofErr w:type="gramStart"/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ҚПАЛ ЕТУ;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ЛОГИКАЛЫҚ ОЙЫНДАР АРҚЫЛЫ БІЛІМ, БІЛІ</w:t>
      </w:r>
      <w:proofErr w:type="gramStart"/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, ДАҒДЫЛАРЫН ҚАЛЫПТАСТЫРУ;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90CBE">
        <w:rPr>
          <w:rFonts w:ascii="Times New Roman" w:hAnsi="Times New Roman" w:cs="Times New Roman"/>
          <w:color w:val="000000" w:themeColor="text1"/>
          <w:sz w:val="28"/>
          <w:szCs w:val="28"/>
        </w:rPr>
        <w:t>БАЛАЛАРДЫҢ МАТЕМАТИКАЛЫҚ ТІЛДЕ СӨЙЛЕУ ҚАБІЛЕТТЕРІН ЖЕТІЛДІРУ.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ЛОГИКА</w:t>
      </w:r>
      <w:r w:rsidR="001C562B" w:rsidRPr="00690CB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90CBE">
        <w:rPr>
          <w:rFonts w:ascii="Times New Roman" w:hAnsi="Times New Roman" w:cs="Times New Roman"/>
          <w:sz w:val="28"/>
          <w:szCs w:val="28"/>
        </w:rPr>
        <w:t>ЛОГИКА ОЙЛАУ ЗАҢДАРЫ ЖӘНЕ ОНЫҢ ФОРМАЛАРЫ ТУРАЛЫ ҒЫЛЫМ.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ЛОГИКА БІЗДІҢ ЗАМАНЫМЫЗДАН БҰРЫН IV ҒАСЫРДА ПАЙДА БОЛҒАН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ЕГІЗІН ҚАЛАУШЫ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БОЛЫП 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ӨНЕ ГРЕК ФИЛОСОФЫ АРИСТОТЕЛЬ САНАЛАДЫ.</w:t>
      </w:r>
    </w:p>
    <w:p w:rsidR="009E71AA" w:rsidRPr="00690CBE" w:rsidRDefault="009E71AA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ЛОГИКАЛЫҚ ОЙЛАУ ИЕ БОЛҒАН АДАМ МӘНДІЛІГІН ТЕЗ МЕҢГЕРЕДІ ЖӘНЕ ОНДА Ө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ІН ТЕЗІРЕК КӨРСЕТЕ АЛАДЫ, ӨМІРДІҢ АУЫР</w:t>
      </w:r>
      <w:r w:rsidRPr="00690CBE">
        <w:rPr>
          <w:rFonts w:ascii="Times New Roman" w:hAnsi="Times New Roman" w:cs="Times New Roman"/>
          <w:sz w:val="28"/>
          <w:szCs w:val="28"/>
        </w:rPr>
        <w:t xml:space="preserve"> ЖАҒДАЙЛАРЫНДА ТАП БОЛҒАНДА АБЫРЖЫП ҚАЛМАЙДЫ.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бөбекке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0CBE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логика не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?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ҚОРШАҒАН ОРТАМЕН ТАНЫСТЫРЫП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ОЙЛАУ, ТАНЫМДЫҚ ЖӘНЕ ШЫҒАРМАШЫЛЫҚ ҚАБІЛЕТТЕРІН ДАМЫТУДЫ КӨЗДЕЙДІ. ТАНЫМДЫҚ ҚЫЗЫҒУШЫЛЫҒЫН ДАМЫТУҒА ЖАҒДАЙ ЖАСАЙ ОТЫРЫП БАЛАЛАРДЫ ІЗДЕНІМПАЗДЫҚҚА ЖӘНЕ ӨЗІНІҢ ДАМУ ДЕҢГЕЙІНЕ СЕНІМДІ БОЛУҒА ТӘРБИЕЛЕЙДІ. САНА-СЕЗІМІН ЖӘНЕ ӨЗІН-ӨЗІ БАҚЫЛАЙ БІЛУІН ҚАЛЫПТАСТЫРАДЫ. ОҚУ ҚЫЗМЕТТЕРІНДЕ ОЙЫН ТҮ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ІНДЕ БЕРІЛГЕН ҚЫЗЫҚТЫ ЛОГИКАЛЫҚ ТАПСЫРМАЛАР ТҮРЛІ ТӘСІЛДЕР АРҚЫЛЫ ПАЙЫМДАУҒА, ШЫҒАРМАШЫЛЫҚ ТҰРҒЫСЫНАН ОЙЛАУҒА, ӨЗ БЕТТЕРІНШЕ ШЕШІМ ҚАБЫЛДАУҒА ЖӘНЕ ҚОРЫТЫНДЫ ЖАСАУҒА ҮЙРЕТЕДІ.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ерекшелігіне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үшін</w:t>
      </w:r>
      <w:proofErr w:type="spellEnd"/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*</w:t>
      </w:r>
      <w:r w:rsidRPr="00690CBE">
        <w:rPr>
          <w:rFonts w:ascii="Times New Roman" w:hAnsi="Times New Roman" w:cs="Times New Roman"/>
          <w:sz w:val="28"/>
          <w:szCs w:val="28"/>
        </w:rPr>
        <w:t>2 -3 ЖАСТАҒЫ БҮЛДІРШІНДЕРГЕ САЛЫСТЫРУ БЕЛГІЛЕРІ БОЙЫНША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*</w:t>
      </w:r>
      <w:r w:rsidRPr="00690CBE">
        <w:rPr>
          <w:rFonts w:ascii="Times New Roman" w:hAnsi="Times New Roman" w:cs="Times New Roman"/>
          <w:sz w:val="28"/>
          <w:szCs w:val="28"/>
        </w:rPr>
        <w:t>3-4 ЖАСТАҒЫ БҮЛДІРШІНДЕРГЕ СЕНТИЗДЕУ, ТАЛДАУ, РЕТТЕНДІРІЛУІ АРҚЫЛЫ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*</w:t>
      </w:r>
      <w:r w:rsidRPr="00690CBE">
        <w:rPr>
          <w:rFonts w:ascii="Times New Roman" w:hAnsi="Times New Roman" w:cs="Times New Roman"/>
          <w:sz w:val="28"/>
          <w:szCs w:val="28"/>
        </w:rPr>
        <w:t xml:space="preserve">4-5 ЖАСТАҒЫ БҮЛДІРШІНДЕРГЕ ТОПТАСТЫРУ АРҚЫЛЫ ҮЙРЕТУ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lastRenderedPageBreak/>
        <w:t>Көңілді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логикалықойындар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2-3 ЖАСТАҒ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БАЛАЛАРҒА М.МОНТЕССОРИ ӘДІСТЕМЕСІН ҚОЛДАНДЫМ.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3-4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0CBE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блоктарын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қолдандым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.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4-5 ЖАСТАҒ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БАЛАЛАРҒА “КОЛУМБ ЖҰМЫРТҚАСЫ” МЕН “ТАНГРАМ”ӘДІСТЕМЕСІН ҚОЛДАНДЫМ.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Ойымды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қорытындылай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дамытыу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бағытында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жүйеледі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оны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0CB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қындадым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қабілеті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қалыптастырдым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0CB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түйдім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.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ойау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жақсарады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күштеріне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сенімділіктері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артты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ерік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ігері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ашылуына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тигізді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құндылық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дамыды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.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Сонда 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қоғамды</w:t>
      </w:r>
      <w:proofErr w:type="spellEnd"/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жабдықталуы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2B" w:rsidRPr="00690CBE" w:rsidRDefault="001C562B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өзінді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.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CBE">
        <w:rPr>
          <w:rFonts w:ascii="Times New Roman" w:hAnsi="Times New Roman" w:cs="Times New Roman"/>
          <w:sz w:val="28"/>
          <w:szCs w:val="28"/>
        </w:rPr>
        <w:t>Пайдаланылған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CBE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690CBE">
        <w:rPr>
          <w:rFonts w:ascii="Times New Roman" w:hAnsi="Times New Roman" w:cs="Times New Roman"/>
          <w:sz w:val="28"/>
          <w:szCs w:val="28"/>
        </w:rPr>
        <w:t>: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1.ЖАРЫҚБАЕВ Қ. ПСИХОЛОГИЯ. – АЛМАТЫ, 2002Ж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2.ЖЕКСЕМБАЕВА У. Б. ОҚУШЫЛАРДЫҢ ЛОГИКАЛЫҚ ОЙЛАУ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САПА НӘТИЖЕСІ. –АЛМАТЫ: САНАТ, 2002. 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3.ИЛЬИНА Т.А. ПЕДАГОГИКА. – АЛМАТЫ, 1977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4.Н.Ә. НАЗАРБАЕВТЫҢ ЖОЛДАУЫ «2030 БАҒДАРЛАМАСЫ»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5.ҚАЗАҚСТАН РЕСПУБЛИКАСЫ БАСТАУЫШ БІЛІМІНІҢ МЕМЛЕКЕТТІ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СТАНДАРТЫ. – АЛМАТЫ, 2003Ж.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6.ЛОГИКАЛЫҚ ОЙЛАУ ҚАБІЛЕТІН ДАМЫТУ №11, 2008, 53-54 БЕТ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7.МЕКТЕПТЕГІ ПСИХОЛОГИЯ. №1-2, 2009 Ж.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8.СЕЙДАХМЕТОВА А. ДАЯРЛЫҚ СЫНЫП ОҚУШЫЛАРЫНЫҢ ЛОГИКАЛЫҚ ОЙЛАРЫН ДАМЫТУ ЖОЛДАРЫ. БАСТАУЫШ МЕКТЕП, 2000Ж. №8,9.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9.САҒАТБЕКОВА К. БАЛАНЫҢ ЛОГИКАЛЫҚ ОЙЛАУЫН ДАМЫТУ. ОТБАСЫ ЖӘНЕ БАЛАБАҚ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 xml:space="preserve"> 2008Ж №5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10.РАХЫМБЕК Д. ЛОГИКАЛЫҚ ОЙЛАУ ҚАБІЛЕТІН ДАМЫТУ. ҚАЗАҚСТАН МЕКТЕБІ 2008Ж №10, №11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11.ШЕГЕБАЕВА Б. БАЛА ЛОГИКАСЫН ДАМЫТУ. //ОТБАСЫ ЖӘНЕ БАЛАБАҚ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.-2008-№4.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>12.ШИНАЗБАЕВА Д. ЛОГИКАЛЫҚ ОЙЛАУДЫ ДАМЫТУ ЖОЛДАРЫ. ОТБАСЫ ЖӘНЕ БАЛАБАҚ</w:t>
      </w:r>
      <w:proofErr w:type="gramStart"/>
      <w:r w:rsidRPr="00690CBE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690CBE">
        <w:rPr>
          <w:rFonts w:ascii="Times New Roman" w:hAnsi="Times New Roman" w:cs="Times New Roman"/>
          <w:sz w:val="28"/>
          <w:szCs w:val="28"/>
        </w:rPr>
        <w:t>. 1999Ж №1-2.</w:t>
      </w:r>
    </w:p>
    <w:p w:rsidR="00690CBE" w:rsidRPr="00690CBE" w:rsidRDefault="00690CBE" w:rsidP="00690CB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B8" w:rsidRPr="00690CBE" w:rsidRDefault="005D71B8" w:rsidP="00690CB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71B8" w:rsidRPr="0069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21"/>
    <w:rsid w:val="001C562B"/>
    <w:rsid w:val="005D71B8"/>
    <w:rsid w:val="00690CBE"/>
    <w:rsid w:val="008C4E21"/>
    <w:rsid w:val="009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71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7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acer acer</cp:lastModifiedBy>
  <cp:revision>3</cp:revision>
  <dcterms:created xsi:type="dcterms:W3CDTF">2025-05-29T19:20:00Z</dcterms:created>
  <dcterms:modified xsi:type="dcterms:W3CDTF">2025-05-29T19:48:00Z</dcterms:modified>
</cp:coreProperties>
</file>