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DF" w:rsidRPr="008246DF" w:rsidRDefault="008246DF" w:rsidP="008246DF">
      <w:pPr>
        <w:rPr>
          <w:b/>
          <w:lang w:val="en-US"/>
        </w:rPr>
      </w:pPr>
      <w:r w:rsidRPr="008246DF">
        <w:rPr>
          <w:b/>
          <w:lang w:val="en-US"/>
        </w:rPr>
        <w:t>Demo Lesson Plan</w:t>
      </w:r>
    </w:p>
    <w:tbl>
      <w:tblPr>
        <w:tblW w:w="52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132"/>
        <w:gridCol w:w="2661"/>
        <w:gridCol w:w="2474"/>
      </w:tblGrid>
      <w:tr w:rsidR="008246DF" w:rsidRPr="008246DF" w:rsidTr="00B71E1D">
        <w:trPr>
          <w:cantSplit/>
          <w:trHeight w:hRule="exact" w:val="548"/>
        </w:trPr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DF" w:rsidRPr="008246DF" w:rsidRDefault="008246DF" w:rsidP="008246DF">
            <w:pPr>
              <w:rPr>
                <w:b/>
                <w:lang w:val="kk-KZ"/>
              </w:rPr>
            </w:pPr>
            <w:r w:rsidRPr="008246DF">
              <w:rPr>
                <w:b/>
                <w:lang w:val="en-US"/>
              </w:rPr>
              <w:t xml:space="preserve">Unit 5 Reading for pleasure </w:t>
            </w:r>
          </w:p>
          <w:p w:rsidR="008246DF" w:rsidRPr="008246DF" w:rsidRDefault="008246DF" w:rsidP="008246DF">
            <w:pPr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rPr>
                <w:b/>
                <w:lang w:val="en-US"/>
              </w:rPr>
            </w:pPr>
          </w:p>
        </w:tc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Lesson 1</w:t>
            </w:r>
          </w:p>
        </w:tc>
      </w:tr>
      <w:tr w:rsidR="008246DF" w:rsidRPr="008246DF" w:rsidTr="00B71E1D">
        <w:trPr>
          <w:cantSplit/>
          <w:trHeight w:hRule="exact" w:val="447"/>
        </w:trPr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 xml:space="preserve">School </w:t>
            </w:r>
          </w:p>
        </w:tc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A.Sygay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</w:tr>
      <w:tr w:rsidR="008246DF" w:rsidRPr="008246DF" w:rsidTr="00B71E1D">
        <w:trPr>
          <w:cantSplit/>
          <w:trHeight w:hRule="exact" w:val="565"/>
        </w:trPr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 xml:space="preserve">Teacher name:  </w:t>
            </w:r>
          </w:p>
        </w:tc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proofErr w:type="spellStart"/>
            <w:r w:rsidRPr="008246DF">
              <w:rPr>
                <w:b/>
                <w:lang w:val="en-US"/>
              </w:rPr>
              <w:t>Dimetova</w:t>
            </w:r>
            <w:proofErr w:type="spellEnd"/>
            <w:r w:rsidRPr="008246DF">
              <w:rPr>
                <w:b/>
                <w:lang w:val="en-US"/>
              </w:rPr>
              <w:t xml:space="preserve"> </w:t>
            </w:r>
            <w:proofErr w:type="spellStart"/>
            <w:r w:rsidRPr="008246DF">
              <w:rPr>
                <w:b/>
                <w:lang w:val="en-US"/>
              </w:rPr>
              <w:t>Matluba</w:t>
            </w:r>
            <w:proofErr w:type="spellEnd"/>
          </w:p>
        </w:tc>
      </w:tr>
      <w:tr w:rsidR="008246DF" w:rsidRPr="008246DF" w:rsidTr="00B71E1D">
        <w:trPr>
          <w:cantSplit/>
          <w:trHeight w:hRule="exact" w:val="471"/>
        </w:trPr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 xml:space="preserve">Date: </w:t>
            </w:r>
          </w:p>
        </w:tc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</w:p>
        </w:tc>
      </w:tr>
      <w:tr w:rsidR="008246DF" w:rsidRPr="008246DF" w:rsidTr="00B71E1D">
        <w:trPr>
          <w:cantSplit/>
          <w:trHeight w:hRule="exact" w:val="471"/>
        </w:trPr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Grade: 9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 xml:space="preserve">Number present: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absent:</w:t>
            </w:r>
          </w:p>
        </w:tc>
      </w:tr>
      <w:tr w:rsidR="008246DF" w:rsidRPr="008246DF" w:rsidTr="00B71E1D">
        <w:trPr>
          <w:cantSplit/>
          <w:trHeight w:val="348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Lesson title</w:t>
            </w:r>
          </w:p>
        </w:tc>
        <w:tc>
          <w:tcPr>
            <w:tcW w:w="3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Language Focus. Future Continuous.</w:t>
            </w:r>
          </w:p>
        </w:tc>
      </w:tr>
      <w:tr w:rsidR="008246DF" w:rsidRPr="008246DF" w:rsidTr="00B71E1D">
        <w:trPr>
          <w:cantSplit/>
          <w:trHeight w:val="888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DF" w:rsidRPr="008246DF" w:rsidRDefault="008246DF" w:rsidP="008246DF">
            <w:pPr>
              <w:rPr>
                <w:b/>
              </w:rPr>
            </w:pPr>
            <w:proofErr w:type="spellStart"/>
            <w:r w:rsidRPr="008246DF">
              <w:rPr>
                <w:b/>
              </w:rPr>
              <w:t>Learning</w:t>
            </w:r>
            <w:proofErr w:type="spellEnd"/>
            <w:r w:rsidRPr="008246DF">
              <w:rPr>
                <w:b/>
              </w:rPr>
              <w:t xml:space="preserve"> </w:t>
            </w:r>
            <w:proofErr w:type="spellStart"/>
            <w:r w:rsidRPr="008246DF">
              <w:rPr>
                <w:b/>
              </w:rPr>
              <w:t>objectives</w:t>
            </w:r>
            <w:proofErr w:type="spellEnd"/>
          </w:p>
          <w:p w:rsidR="008246DF" w:rsidRPr="008246DF" w:rsidRDefault="008246DF" w:rsidP="008246DF">
            <w:pPr>
              <w:rPr>
                <w:b/>
              </w:rPr>
            </w:pPr>
          </w:p>
        </w:tc>
        <w:tc>
          <w:tcPr>
            <w:tcW w:w="3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bCs/>
                <w:lang w:val="en-US"/>
              </w:rPr>
              <w:t xml:space="preserve">9.3.7.1 </w:t>
            </w:r>
            <w:r w:rsidRPr="008246DF">
              <w:rPr>
                <w:lang w:val="en-US"/>
              </w:rPr>
              <w:t>use appropriate subject-specific vocabulary and syntax to talk about an increased range of general and curricular topics</w:t>
            </w:r>
          </w:p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lang w:val="en-US"/>
              </w:rPr>
              <w:t>9.5.4.1 use with minimal or no support style and register appropriate to a growing variety of written genres on general and curricular topics;</w:t>
            </w:r>
          </w:p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lang w:val="en-US"/>
              </w:rPr>
              <w:t>9.6.10.1 use present continuous forms and past continuous, including a growing variety of passive forms, on a range of familiar general and curricular</w:t>
            </w:r>
          </w:p>
        </w:tc>
      </w:tr>
      <w:tr w:rsidR="008246DF" w:rsidRPr="008246DF" w:rsidTr="00B71E1D">
        <w:trPr>
          <w:cantSplit/>
          <w:trHeight w:val="951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Lesson objectives</w:t>
            </w:r>
          </w:p>
        </w:tc>
        <w:tc>
          <w:tcPr>
            <w:tcW w:w="3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Learners will be able to:</w:t>
            </w:r>
          </w:p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lang w:val="en-US"/>
              </w:rPr>
              <w:t xml:space="preserve">- Learn about using the future continuous. </w:t>
            </w:r>
          </w:p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lang w:val="en-US"/>
              </w:rPr>
              <w:t>-Use the future continuous to talk about what you’re doing in the future.</w:t>
            </w:r>
          </w:p>
        </w:tc>
      </w:tr>
      <w:tr w:rsidR="008246DF" w:rsidRPr="008246DF" w:rsidTr="00B71E1D">
        <w:trPr>
          <w:cantSplit/>
          <w:trHeight w:val="502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  <w:bCs/>
              </w:rPr>
            </w:pPr>
            <w:proofErr w:type="spellStart"/>
            <w:r w:rsidRPr="008246DF">
              <w:rPr>
                <w:b/>
                <w:bCs/>
              </w:rPr>
              <w:t>Value</w:t>
            </w:r>
            <w:proofErr w:type="spellEnd"/>
            <w:r w:rsidRPr="008246DF">
              <w:rPr>
                <w:b/>
                <w:bCs/>
              </w:rPr>
              <w:t xml:space="preserve"> </w:t>
            </w:r>
            <w:proofErr w:type="spellStart"/>
            <w:r w:rsidRPr="008246DF">
              <w:rPr>
                <w:b/>
                <w:bCs/>
              </w:rPr>
              <w:t>links</w:t>
            </w:r>
            <w:proofErr w:type="spellEnd"/>
          </w:p>
        </w:tc>
        <w:tc>
          <w:tcPr>
            <w:tcW w:w="3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lang w:val="en-US"/>
              </w:rPr>
              <w:t>Creativity and Critical Thinking</w:t>
            </w:r>
          </w:p>
          <w:p w:rsidR="008246DF" w:rsidRPr="008246DF" w:rsidRDefault="008246DF" w:rsidP="008246DF">
            <w:pPr>
              <w:rPr>
                <w:lang w:val="en-US"/>
              </w:rPr>
            </w:pPr>
            <w:r w:rsidRPr="008246DF">
              <w:rPr>
                <w:lang w:val="en-US"/>
              </w:rPr>
              <w:t>Enhancing problem-solving and innovation, you understand the importance of creativity and critical thinking as tools to approach challenges with fresh perspectives and solutions.</w:t>
            </w:r>
          </w:p>
        </w:tc>
      </w:tr>
      <w:tr w:rsidR="008246DF" w:rsidRPr="008246DF" w:rsidTr="00B71E1D">
        <w:trPr>
          <w:cantSplit/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DF" w:rsidRPr="008246DF" w:rsidRDefault="008246DF" w:rsidP="008246DF">
            <w:pPr>
              <w:rPr>
                <w:b/>
              </w:rPr>
            </w:pPr>
            <w:r w:rsidRPr="008246DF">
              <w:rPr>
                <w:b/>
                <w:lang w:val="en-US"/>
              </w:rPr>
              <w:t xml:space="preserve">                                                                            </w:t>
            </w:r>
            <w:proofErr w:type="spellStart"/>
            <w:r w:rsidRPr="008246DF">
              <w:rPr>
                <w:b/>
              </w:rPr>
              <w:t>Plan</w:t>
            </w:r>
            <w:proofErr w:type="spellEnd"/>
          </w:p>
        </w:tc>
      </w:tr>
    </w:tbl>
    <w:p w:rsidR="008246DF" w:rsidRPr="008246DF" w:rsidRDefault="008246DF" w:rsidP="008246DF">
      <w:pPr>
        <w:rPr>
          <w:lang w:val="en-US"/>
        </w:rPr>
      </w:pPr>
    </w:p>
    <w:tbl>
      <w:tblPr>
        <w:tblStyle w:val="a3"/>
        <w:tblW w:w="9821" w:type="dxa"/>
        <w:tblLook w:val="04A0" w:firstRow="1" w:lastRow="0" w:firstColumn="1" w:lastColumn="0" w:noHBand="0" w:noVBand="1"/>
      </w:tblPr>
      <w:tblGrid>
        <w:gridCol w:w="1362"/>
        <w:gridCol w:w="2535"/>
        <w:gridCol w:w="1787"/>
        <w:gridCol w:w="2271"/>
        <w:gridCol w:w="1866"/>
      </w:tblGrid>
      <w:tr w:rsidR="008246DF" w:rsidRPr="008246DF" w:rsidTr="00B71E1D">
        <w:tc>
          <w:tcPr>
            <w:tcW w:w="1205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bCs/>
                <w:lang w:val="en-US"/>
              </w:rPr>
            </w:pPr>
            <w:proofErr w:type="spellStart"/>
            <w:r w:rsidRPr="008246DF">
              <w:rPr>
                <w:b/>
                <w:bCs/>
              </w:rPr>
              <w:t>Stages</w:t>
            </w:r>
            <w:proofErr w:type="spellEnd"/>
            <w:r w:rsidRPr="008246DF">
              <w:rPr>
                <w:b/>
                <w:bCs/>
              </w:rPr>
              <w:t xml:space="preserve"> / </w:t>
            </w:r>
            <w:proofErr w:type="spellStart"/>
            <w:r w:rsidRPr="008246DF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2651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bCs/>
                <w:lang w:val="en-US"/>
              </w:rPr>
            </w:pPr>
            <w:proofErr w:type="spellStart"/>
            <w:r w:rsidRPr="008246DF">
              <w:rPr>
                <w:b/>
                <w:bCs/>
              </w:rPr>
              <w:t>Teachers</w:t>
            </w:r>
            <w:proofErr w:type="spellEnd"/>
            <w:r w:rsidRPr="008246DF">
              <w:rPr>
                <w:b/>
                <w:bCs/>
              </w:rPr>
              <w:t xml:space="preserve">’ </w:t>
            </w:r>
            <w:proofErr w:type="spellStart"/>
            <w:r w:rsidRPr="008246DF">
              <w:rPr>
                <w:b/>
                <w:bCs/>
              </w:rPr>
              <w:t>actions</w:t>
            </w:r>
            <w:proofErr w:type="spellEnd"/>
          </w:p>
        </w:tc>
        <w:tc>
          <w:tcPr>
            <w:tcW w:w="1828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bCs/>
                <w:lang w:val="en-US"/>
              </w:rPr>
            </w:pPr>
            <w:proofErr w:type="spellStart"/>
            <w:r w:rsidRPr="008246DF">
              <w:rPr>
                <w:b/>
                <w:bCs/>
              </w:rPr>
              <w:t>Students</w:t>
            </w:r>
            <w:proofErr w:type="spellEnd"/>
            <w:r w:rsidRPr="008246DF">
              <w:rPr>
                <w:b/>
                <w:bCs/>
                <w:lang w:val="en-US"/>
              </w:rPr>
              <w:t>’</w:t>
            </w:r>
            <w:r w:rsidRPr="008246DF">
              <w:rPr>
                <w:b/>
                <w:bCs/>
              </w:rPr>
              <w:t xml:space="preserve"> </w:t>
            </w:r>
            <w:proofErr w:type="spellStart"/>
            <w:r w:rsidRPr="008246DF">
              <w:rPr>
                <w:b/>
                <w:bCs/>
              </w:rPr>
              <w:t>actions</w:t>
            </w:r>
            <w:proofErr w:type="spellEnd"/>
          </w:p>
        </w:tc>
        <w:tc>
          <w:tcPr>
            <w:tcW w:w="2391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bCs/>
                <w:lang w:val="en-US"/>
              </w:rPr>
            </w:pPr>
            <w:proofErr w:type="spellStart"/>
            <w:r w:rsidRPr="008246DF">
              <w:rPr>
                <w:b/>
                <w:bCs/>
              </w:rPr>
              <w:t>Assessment</w:t>
            </w:r>
            <w:proofErr w:type="spellEnd"/>
            <w:r w:rsidRPr="008246DF">
              <w:rPr>
                <w:b/>
                <w:bCs/>
              </w:rPr>
              <w:t xml:space="preserve"> </w:t>
            </w:r>
            <w:proofErr w:type="spellStart"/>
            <w:r w:rsidRPr="008246DF">
              <w:rPr>
                <w:b/>
                <w:bCs/>
              </w:rPr>
              <w:t>criteria</w:t>
            </w:r>
            <w:proofErr w:type="spellEnd"/>
          </w:p>
        </w:tc>
        <w:tc>
          <w:tcPr>
            <w:tcW w:w="1746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bCs/>
                <w:lang w:val="en-US"/>
              </w:rPr>
            </w:pPr>
            <w:proofErr w:type="spellStart"/>
            <w:r w:rsidRPr="008246DF">
              <w:rPr>
                <w:b/>
                <w:bCs/>
              </w:rPr>
              <w:t>Resources</w:t>
            </w:r>
            <w:proofErr w:type="spellEnd"/>
          </w:p>
        </w:tc>
        <w:bookmarkStart w:id="0" w:name="_GoBack"/>
        <w:bookmarkEnd w:id="0"/>
      </w:tr>
      <w:tr w:rsidR="008246DF" w:rsidRPr="008246DF" w:rsidTr="00B71E1D">
        <w:tc>
          <w:tcPr>
            <w:tcW w:w="1205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Beginning of the lesson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i/>
                <w:lang w:val="en-US"/>
              </w:rPr>
            </w:pPr>
            <w:r w:rsidRPr="008246DF">
              <w:rPr>
                <w:i/>
                <w:lang w:val="en-US"/>
              </w:rPr>
              <w:t>5 min</w:t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GB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51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kk-KZ"/>
              </w:rPr>
            </w:pPr>
            <w:r w:rsidRPr="008246DF">
              <w:rPr>
                <w:lang w:val="kk-KZ"/>
              </w:rPr>
              <w:lastRenderedPageBreak/>
              <w:t>1.Greeting.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Ask about the weather.</w:t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  <w:iCs/>
                <w:lang w:val="en-US"/>
              </w:rPr>
            </w:pPr>
            <w:r w:rsidRPr="008246DF">
              <w:rPr>
                <w:i/>
                <w:iCs/>
                <w:lang w:val="en-US"/>
              </w:rPr>
              <w:t>Warm-up Activity: "Time Travel Game"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Divide students into pairs or small groups. Ask them to imagine that they are time travelers who will visit the year 2040. Each </w:t>
            </w:r>
            <w:r w:rsidRPr="008246DF">
              <w:rPr>
                <w:lang w:val="en-US"/>
              </w:rPr>
              <w:lastRenderedPageBreak/>
              <w:t>pair/group should describe what they will be doing at that time.</w:t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  <w:iCs/>
                <w:lang w:val="en-US"/>
              </w:rPr>
            </w:pPr>
            <w:r w:rsidRPr="008246DF">
              <w:rPr>
                <w:i/>
                <w:iCs/>
                <w:lang w:val="en-US"/>
              </w:rPr>
              <w:t>Example: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"In 2040, I will be living on Mars. I will be working as a space engineer."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Purpose: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To develop speaking skills.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To introduce the future continuous tense in a fun and engaging way.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i/>
                <w:u w:val="single"/>
                <w:lang w:val="en-US"/>
              </w:rPr>
              <w:t>Lead – In</w:t>
            </w:r>
            <w:r w:rsidRPr="008246DF">
              <w:rPr>
                <w:lang w:val="en-US"/>
              </w:rPr>
              <w:t xml:space="preserve">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drawing>
                <wp:inline distT="0" distB="0" distL="0" distR="0" wp14:anchorId="6C4156B5" wp14:editId="21A846F5">
                  <wp:extent cx="622300" cy="845108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35"/>
                          <a:stretch/>
                        </pic:blipFill>
                        <pic:spPr bwMode="auto">
                          <a:xfrm>
                            <a:off x="0" y="0"/>
                            <a:ext cx="640392" cy="869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"What Will You Be Doing?" Ball Toss Game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Idea: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Start the lesson by tossing a soft ball to a student and asking them, "What will you </w:t>
            </w:r>
            <w:proofErr w:type="gramStart"/>
            <w:r w:rsidRPr="008246DF">
              <w:rPr>
                <w:lang w:val="en-US"/>
              </w:rPr>
              <w:t>be</w:t>
            </w:r>
            <w:proofErr w:type="gramEnd"/>
            <w:r w:rsidRPr="008246DF">
              <w:rPr>
                <w:lang w:val="en-US"/>
              </w:rPr>
              <w:t xml:space="preserve"> doing at this time tomorrow?" The student must answer using the future continuous tense before tossing the ball to another classmate.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Example: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Purpose: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Energizes the class and gets everyone involved.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lastRenderedPageBreak/>
              <w:t>Encourages quick thinking and speaking in the target tense.</w:t>
            </w:r>
          </w:p>
        </w:tc>
        <w:tc>
          <w:tcPr>
            <w:tcW w:w="1828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kk-KZ"/>
              </w:rPr>
            </w:pPr>
            <w:r w:rsidRPr="008246DF">
              <w:rPr>
                <w:b/>
                <w:lang w:val="kk-KZ"/>
              </w:rPr>
              <w:lastRenderedPageBreak/>
              <w:t>The aim:</w:t>
            </w:r>
            <w:r w:rsidRPr="008246DF">
              <w:rPr>
                <w:lang w:val="kk-KZ"/>
              </w:rPr>
              <w:t xml:space="preserve"> </w:t>
            </w:r>
            <w:r w:rsidRPr="008246DF">
              <w:rPr>
                <w:lang w:val="en-US"/>
              </w:rPr>
              <w:t xml:space="preserve">To develop </w:t>
            </w:r>
            <w:proofErr w:type="spellStart"/>
            <w:r w:rsidRPr="008246DF">
              <w:rPr>
                <w:lang w:val="en-US"/>
              </w:rPr>
              <w:t>Ss</w:t>
            </w:r>
            <w:proofErr w:type="spellEnd"/>
            <w:r w:rsidRPr="008246DF">
              <w:rPr>
                <w:lang w:val="en-US"/>
              </w:rPr>
              <w:t xml:space="preserve"> speaking skills and create friendly atmosphere </w:t>
            </w:r>
            <w:r w:rsidRPr="008246DF">
              <w:rPr>
                <w:lang w:val="kk-KZ"/>
              </w:rPr>
              <w:t xml:space="preserve">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b/>
                <w:lang w:val="kk-KZ"/>
              </w:rPr>
              <w:t>Efficiency:</w:t>
            </w:r>
            <w:r w:rsidRPr="008246DF">
              <w:rPr>
                <w:lang w:val="kk-KZ"/>
              </w:rPr>
              <w:t xml:space="preserve"> </w:t>
            </w:r>
            <w:r w:rsidRPr="008246DF">
              <w:rPr>
                <w:lang w:val="en-US"/>
              </w:rPr>
              <w:t>By telling the wishes they show their appreciations 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  <w:r w:rsidRPr="008246DF">
              <w:rPr>
                <w:bCs/>
                <w:iCs/>
                <w:lang w:val="en-US"/>
              </w:rPr>
              <w:t xml:space="preserve">Students express their ideas </w:t>
            </w: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Students share their imagined scenarios using the future continuous tense.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"I will be studying English at this time tomorrow."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391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lastRenderedPageBreak/>
              <w:t xml:space="preserve">At the organization moment T tries to award active Ss.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i/>
                <w:lang w:val="en-US"/>
              </w:rPr>
              <w:t xml:space="preserve">«The praise» </w:t>
            </w:r>
            <w:r w:rsidRPr="008246DF">
              <w:rPr>
                <w:lang w:val="en-US"/>
              </w:rPr>
              <w:t xml:space="preserve">method is used to evaluate </w:t>
            </w:r>
            <w:proofErr w:type="spellStart"/>
            <w:r w:rsidRPr="008246DF">
              <w:rPr>
                <w:lang w:val="en-US"/>
              </w:rPr>
              <w:t>Ss</w:t>
            </w:r>
            <w:proofErr w:type="spellEnd"/>
            <w:r w:rsidRPr="008246DF">
              <w:rPr>
                <w:lang w:val="en-US"/>
              </w:rPr>
              <w:t xml:space="preserve"> with phrases like:</w:t>
            </w:r>
          </w:p>
          <w:p w:rsidR="008246DF" w:rsidRPr="008246DF" w:rsidRDefault="008246DF" w:rsidP="008246DF">
            <w:pPr>
              <w:spacing w:after="200" w:line="276" w:lineRule="auto"/>
            </w:pPr>
            <w:r w:rsidRPr="008246DF">
              <w:t>“</w:t>
            </w:r>
            <w:proofErr w:type="spellStart"/>
            <w:r w:rsidRPr="008246DF">
              <w:t>Good</w:t>
            </w:r>
            <w:proofErr w:type="spellEnd"/>
            <w:r w:rsidRPr="008246DF">
              <w:t xml:space="preserve"> </w:t>
            </w:r>
            <w:proofErr w:type="spellStart"/>
            <w:r w:rsidRPr="008246DF">
              <w:t>job</w:t>
            </w:r>
            <w:proofErr w:type="spellEnd"/>
            <w:r w:rsidRPr="008246DF">
              <w:t>!</w:t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  <w:proofErr w:type="spellStart"/>
            <w:r w:rsidRPr="008246DF">
              <w:t>Well</w:t>
            </w:r>
            <w:proofErr w:type="spellEnd"/>
            <w:r w:rsidRPr="008246DF">
              <w:t xml:space="preserve"> </w:t>
            </w:r>
            <w:proofErr w:type="spellStart"/>
            <w:r w:rsidRPr="008246DF">
              <w:t>done</w:t>
            </w:r>
            <w:proofErr w:type="spellEnd"/>
            <w:r w:rsidRPr="008246DF">
              <w:t>!”</w:t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746" w:type="dxa"/>
          </w:tcPr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  <w:r w:rsidRPr="008246DF">
              <w:drawing>
                <wp:inline distT="0" distB="0" distL="0" distR="0" wp14:anchorId="4FB6D961" wp14:editId="34BE36CE">
                  <wp:extent cx="1041400" cy="1041400"/>
                  <wp:effectExtent l="0" t="0" r="6350" b="6350"/>
                  <wp:docPr id="58" name="Рисунок 58" descr="Кюар код арқылы топқа бөлу Мына кюар кодтарда 1.&quot;Адай&quot; күйі 2.&quot;Қара жорға&quot;  биі 3.&quot;Атамекен&quot; өлеңі Педагогтермен жұмысқа қолдануға болады. Каналға  салынды Канал бағасы: 3000 теңге &quot;Смарт сағат&quot; ойы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юар код арқылы топқа бөлу Мына кюар кодтарда 1.&quot;Адай&quot; күйі 2.&quot;Қара жорға&quot;  биі 3.&quot;Атамекен&quot; өлеңі Педагогтермен жұмысқа қолдануға болады. Каналға  салынды Канал бағасы: 3000 теңге &quot;Смарт сағат&quot; ойы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  <w:r w:rsidRPr="008246DF">
              <w:rPr>
                <w:i/>
              </w:rPr>
              <w:lastRenderedPageBreak/>
              <w:drawing>
                <wp:inline distT="0" distB="0" distL="0" distR="0" wp14:anchorId="00494B24" wp14:editId="16D45070">
                  <wp:extent cx="688340" cy="103502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05" cy="104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kk-KZ"/>
              </w:rPr>
              <w:t xml:space="preserve">      </w:t>
            </w:r>
            <w:r w:rsidRPr="008246DF">
              <w:drawing>
                <wp:inline distT="0" distB="0" distL="0" distR="0" wp14:anchorId="6A1EA08B" wp14:editId="3401E41F">
                  <wp:extent cx="790251" cy="444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049" cy="44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drawing>
                <wp:inline distT="0" distB="0" distL="0" distR="0" wp14:anchorId="47994D55" wp14:editId="5F388813">
                  <wp:extent cx="969206" cy="137160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48" cy="137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6DF" w:rsidRPr="008246DF" w:rsidTr="00B71E1D">
        <w:tc>
          <w:tcPr>
            <w:tcW w:w="1205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lastRenderedPageBreak/>
              <w:t>Middle of the lesson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lang w:val="en-US"/>
              </w:rPr>
              <w:t>Presentation part.</w:t>
            </w:r>
          </w:p>
          <w:p w:rsidR="008246DF" w:rsidRPr="008246DF" w:rsidRDefault="008246DF" w:rsidP="008246DF">
            <w:pPr>
              <w:spacing w:after="200" w:line="276" w:lineRule="auto"/>
            </w:pPr>
            <w:r w:rsidRPr="008246DF">
              <w:t xml:space="preserve">35 </w:t>
            </w:r>
            <w:proofErr w:type="spellStart"/>
            <w:r w:rsidRPr="008246DF">
              <w:t>min</w:t>
            </w:r>
            <w:proofErr w:type="spellEnd"/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51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 xml:space="preserve"> Ex:1 P:61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 Read the sentences aloud with the class and ask students to identify the verbs.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Explain how the future continuous tense is formed (will + be + -</w:t>
            </w:r>
            <w:proofErr w:type="spellStart"/>
            <w:r w:rsidRPr="008246DF">
              <w:rPr>
                <w:lang w:val="en-US"/>
              </w:rPr>
              <w:t>ing</w:t>
            </w:r>
            <w:proofErr w:type="spellEnd"/>
            <w:r w:rsidRPr="008246DF">
              <w:rPr>
                <w:lang w:val="en-US"/>
              </w:rPr>
              <w:t>).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lang w:val="en-US"/>
              </w:rPr>
              <w:t>Ask students to work individually to complete the rules.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kk-KZ"/>
              </w:rPr>
            </w:pPr>
            <w:r w:rsidRPr="008246DF">
              <w:rPr>
                <w:b/>
                <w:lang w:val="en-US"/>
              </w:rPr>
              <w:t>D</w:t>
            </w:r>
            <w:r w:rsidRPr="008246DF">
              <w:rPr>
                <w:b/>
                <w:lang w:val="kk-KZ"/>
              </w:rPr>
              <w:t>ifferentiation:</w:t>
            </w:r>
            <w:r w:rsidRPr="008246DF">
              <w:rPr>
                <w:lang w:val="kk-KZ"/>
              </w:rPr>
              <w:t xml:space="preserve">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i/>
                <w:lang w:val="kk-KZ"/>
              </w:rPr>
              <w:t>«</w:t>
            </w:r>
            <w:r w:rsidRPr="008246DF">
              <w:rPr>
                <w:b/>
                <w:bCs/>
                <w:iCs/>
                <w:lang w:val="en-US"/>
              </w:rPr>
              <w:t>Verbal support</w:t>
            </w:r>
            <w:r w:rsidRPr="008246DF">
              <w:rPr>
                <w:b/>
                <w:i/>
                <w:lang w:val="kk-KZ"/>
              </w:rPr>
              <w:t xml:space="preserve">» </w:t>
            </w:r>
            <w:r w:rsidRPr="008246DF">
              <w:rPr>
                <w:lang w:val="en-US"/>
              </w:rPr>
              <w:t>method is used to help Students use new words in the text.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GB"/>
              </w:rPr>
            </w:pPr>
            <w:r w:rsidRPr="008246DF">
              <w:rPr>
                <w:b/>
                <w:lang w:val="en-US"/>
              </w:rPr>
              <w:t>Ex: 2 P:61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Guide students in completing the text by filling in the blanks with the correct future continuous forms.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In a weaker class, allow students to work in pairs.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lang w:val="en-US"/>
              </w:rPr>
              <w:t>Check answers as a whole class.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Ex: 3 P:61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Read the instructions aloud.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lastRenderedPageBreak/>
              <w:t>Ask students to put the words in order to make sentences and questions in the future continuous tense.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Have students compare answers in pairs before checking as a class.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Ex: 4 P:61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Ask students to write sentences and questions using the future continuous tense.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Monitor their progress and provide feedback.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GB"/>
              </w:rPr>
            </w:pPr>
            <w:r w:rsidRPr="008246DF">
              <w:rPr>
                <w:b/>
                <w:lang w:val="en-US"/>
              </w:rPr>
              <w:t>Ex: 5 P:61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Have students read a short dialogue and complete it using the future continuous form of the verbs provided.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lastRenderedPageBreak/>
              <w:t>Once completed, ask them to practice the dialogue in pairs.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kk-KZ"/>
              </w:rPr>
            </w:pPr>
            <w:r w:rsidRPr="008246DF">
              <w:rPr>
                <w:lang w:val="en-US"/>
              </w:rPr>
              <w:t>Invite a few pairs to perform their dialogue for the class.</w:t>
            </w:r>
          </w:p>
        </w:tc>
        <w:tc>
          <w:tcPr>
            <w:tcW w:w="1828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bCs/>
                <w:iCs/>
                <w:lang w:val="en-US"/>
              </w:rPr>
              <w:lastRenderedPageBreak/>
              <w:t>Students</w:t>
            </w:r>
            <w:r w:rsidRPr="008246DF">
              <w:rPr>
                <w:lang w:val="en-US"/>
              </w:rPr>
              <w:t xml:space="preserve"> look at the sentences from the text on page 60 and the listening and complete the rules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ANSWERS: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1 is in progress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kk-KZ"/>
              </w:rPr>
            </w:pPr>
            <w:r w:rsidRPr="008246DF">
              <w:rPr>
                <w:lang w:val="en-US"/>
              </w:rPr>
              <w:t>2 will, be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 3 won’t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Students complete the sentences with will / won’t or be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ANSWERS: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1 will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2 be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3 will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4 be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5 be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6 will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Students put the words in order to make sentences and questions.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  <w:r w:rsidRPr="008246DF">
              <w:rPr>
                <w:b/>
                <w:lang w:val="en-US"/>
              </w:rPr>
              <w:t>ANSWERS: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1 What will you </w:t>
            </w:r>
            <w:proofErr w:type="gramStart"/>
            <w:r w:rsidRPr="008246DF">
              <w:rPr>
                <w:lang w:val="en-US"/>
              </w:rPr>
              <w:t>be</w:t>
            </w:r>
            <w:proofErr w:type="gramEnd"/>
            <w:r w:rsidRPr="008246DF">
              <w:rPr>
                <w:lang w:val="en-US"/>
              </w:rPr>
              <w:t xml:space="preserve"> doing at 6 p.m. tomorrow?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2 The author will be visiting the bookshop on Friday to sign books.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3 We won’t be leaving early tomorrow morning. It’s the weekend.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4 Where will you be staying while you’re in London?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 5 I won’t be staying at my grandparents’ house this summer.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Students write sentences and questions using the future continuous.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GB"/>
              </w:rPr>
            </w:pPr>
            <w:r w:rsidRPr="008246DF">
              <w:rPr>
                <w:b/>
                <w:lang w:val="en-US"/>
              </w:rPr>
              <w:t>ANSWERS: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1 </w:t>
            </w:r>
            <w:r w:rsidRPr="008246DF">
              <w:rPr>
                <w:lang w:val="en-US"/>
              </w:rPr>
              <w:t>Philip Pullman will be signing his book in the hall after he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proofErr w:type="gramStart"/>
            <w:r w:rsidRPr="008246DF">
              <w:rPr>
                <w:lang w:val="en-US"/>
              </w:rPr>
              <w:lastRenderedPageBreak/>
              <w:t>finishes</w:t>
            </w:r>
            <w:proofErr w:type="gramEnd"/>
            <w:r w:rsidRPr="008246DF">
              <w:rPr>
                <w:lang w:val="en-US"/>
              </w:rPr>
              <w:t xml:space="preserve"> his talk.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2 </w:t>
            </w:r>
            <w:r w:rsidRPr="008246DF">
              <w:rPr>
                <w:lang w:val="en-US"/>
              </w:rPr>
              <w:t>I will be working on my new book this evening.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3 </w:t>
            </w:r>
            <w:r w:rsidRPr="008246DF">
              <w:rPr>
                <w:lang w:val="en-US"/>
              </w:rPr>
              <w:t>At 9 p.m. this evening, we will be sitting on a train to Lake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proofErr w:type="spellStart"/>
            <w:r w:rsidRPr="008246DF">
              <w:rPr>
                <w:lang w:val="en-US"/>
              </w:rPr>
              <w:t>Balqash</w:t>
            </w:r>
            <w:proofErr w:type="spellEnd"/>
            <w:r w:rsidRPr="008246DF">
              <w:rPr>
                <w:lang w:val="en-US"/>
              </w:rPr>
              <w:t>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4 </w:t>
            </w:r>
            <w:r w:rsidRPr="008246DF">
              <w:rPr>
                <w:lang w:val="en-US"/>
              </w:rPr>
              <w:t>Will you be playing basketball on Saturday morning?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5 </w:t>
            </w:r>
            <w:r w:rsidRPr="008246DF">
              <w:rPr>
                <w:lang w:val="en-US"/>
              </w:rPr>
              <w:t>When will the choir be giving its next concert?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6 </w:t>
            </w:r>
            <w:r w:rsidRPr="008246DF">
              <w:rPr>
                <w:lang w:val="en-US"/>
              </w:rPr>
              <w:t>Maria won’t be watching the football match this evening.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She has to go to a piano lesson.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Students complete the dialogue with the future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proofErr w:type="gramStart"/>
            <w:r w:rsidRPr="008246DF">
              <w:rPr>
                <w:lang w:val="en-US"/>
              </w:rPr>
              <w:t>continuous</w:t>
            </w:r>
            <w:proofErr w:type="gramEnd"/>
            <w:r w:rsidRPr="008246DF">
              <w:rPr>
                <w:lang w:val="en-US"/>
              </w:rPr>
              <w:t xml:space="preserve"> and the words in the box.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GB"/>
              </w:rPr>
            </w:pPr>
            <w:r w:rsidRPr="008246DF">
              <w:rPr>
                <w:b/>
                <w:lang w:val="en-US"/>
              </w:rPr>
              <w:t>ANSWERS: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2 </w:t>
            </w:r>
            <w:r w:rsidRPr="008246DF">
              <w:rPr>
                <w:lang w:val="en-US"/>
              </w:rPr>
              <w:t>will be sketching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3 </w:t>
            </w:r>
            <w:r w:rsidRPr="008246DF">
              <w:rPr>
                <w:lang w:val="en-US"/>
              </w:rPr>
              <w:t>will be developing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lastRenderedPageBreak/>
              <w:t xml:space="preserve">4 </w:t>
            </w:r>
            <w:r w:rsidRPr="008246DF">
              <w:rPr>
                <w:lang w:val="en-US"/>
              </w:rPr>
              <w:t>will be meeting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5 </w:t>
            </w:r>
            <w:r w:rsidRPr="008246DF">
              <w:rPr>
                <w:lang w:val="en-US"/>
              </w:rPr>
              <w:t>will, be drawing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6 </w:t>
            </w:r>
            <w:r w:rsidRPr="008246DF">
              <w:rPr>
                <w:lang w:val="en-US"/>
              </w:rPr>
              <w:t>(will you be) writing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bCs/>
                <w:lang w:val="en-US"/>
              </w:rPr>
              <w:t xml:space="preserve">7 </w:t>
            </w:r>
            <w:r w:rsidRPr="008246DF">
              <w:rPr>
                <w:lang w:val="en-US"/>
              </w:rPr>
              <w:t>will be doing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kk-KZ"/>
              </w:rPr>
            </w:pPr>
            <w:r w:rsidRPr="008246DF">
              <w:rPr>
                <w:b/>
                <w:bCs/>
              </w:rPr>
              <w:t xml:space="preserve">8 </w:t>
            </w:r>
            <w:proofErr w:type="spellStart"/>
            <w:r w:rsidRPr="008246DF">
              <w:t>will</w:t>
            </w:r>
            <w:proofErr w:type="spellEnd"/>
            <w:r w:rsidRPr="008246DF">
              <w:t xml:space="preserve"> </w:t>
            </w:r>
            <w:proofErr w:type="spellStart"/>
            <w:r w:rsidRPr="008246DF">
              <w:t>be</w:t>
            </w:r>
            <w:proofErr w:type="spellEnd"/>
            <w:r w:rsidRPr="008246DF">
              <w:t xml:space="preserve"> </w:t>
            </w:r>
            <w:proofErr w:type="spellStart"/>
            <w:r w:rsidRPr="008246DF">
              <w:t>using</w:t>
            </w:r>
            <w:proofErr w:type="spellEnd"/>
          </w:p>
        </w:tc>
        <w:tc>
          <w:tcPr>
            <w:tcW w:w="2391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u w:val="single"/>
                <w:lang w:val="en-US"/>
              </w:rPr>
            </w:pPr>
            <w:r w:rsidRPr="008246DF">
              <w:rPr>
                <w:b/>
                <w:u w:val="single"/>
                <w:lang w:val="en-US"/>
              </w:rPr>
              <w:lastRenderedPageBreak/>
              <w:t>Descriptor: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t xml:space="preserve">- look at the sentences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- complete the rules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u w:val="single"/>
                <w:lang w:val="en-US"/>
              </w:rPr>
            </w:pPr>
            <w:r w:rsidRPr="008246DF">
              <w:rPr>
                <w:b/>
                <w:u w:val="single"/>
                <w:lang w:val="en-US"/>
              </w:rPr>
              <w:t>Descriptor: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t>- complete the sentences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- use will / won’t or be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u w:val="single"/>
                <w:lang w:val="en-US"/>
              </w:rPr>
            </w:pPr>
            <w:r w:rsidRPr="008246DF">
              <w:rPr>
                <w:b/>
                <w:u w:val="single"/>
                <w:lang w:val="en-US"/>
              </w:rPr>
              <w:t>Descriptor: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t xml:space="preserve">- put the words in order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- make sentences and questions.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u w:val="single"/>
                <w:lang w:val="en-US"/>
              </w:rPr>
            </w:pPr>
            <w:r w:rsidRPr="008246DF">
              <w:rPr>
                <w:b/>
                <w:u w:val="single"/>
                <w:lang w:val="en-US"/>
              </w:rPr>
              <w:t>Descriptor: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t xml:space="preserve">- write sentences and </w:t>
            </w:r>
            <w:r w:rsidRPr="008246DF">
              <w:rPr>
                <w:lang w:val="en-US"/>
              </w:rPr>
              <w:lastRenderedPageBreak/>
              <w:t>questions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- use the future continuous.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b/>
                <w:u w:val="single"/>
                <w:lang w:val="en-US"/>
              </w:rPr>
            </w:pPr>
            <w:r w:rsidRPr="008246DF">
              <w:rPr>
                <w:b/>
                <w:u w:val="single"/>
                <w:lang w:val="en-US"/>
              </w:rPr>
              <w:t>Descriptor: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lang w:val="en-US"/>
              </w:rPr>
              <w:t xml:space="preserve">- complete the dialogue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- use the future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continuous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746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  <w:r w:rsidRPr="008246DF">
              <w:rPr>
                <w:lang w:val="en-US"/>
              </w:rPr>
              <w:t xml:space="preserve">  </w:t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  <w:r w:rsidRPr="008246DF">
              <w:drawing>
                <wp:inline distT="0" distB="0" distL="0" distR="0" wp14:anchorId="16C924B6" wp14:editId="3D920B7F">
                  <wp:extent cx="762000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  <w:r w:rsidRPr="008246DF">
              <w:lastRenderedPageBreak/>
              <w:drawing>
                <wp:inline distT="0" distB="0" distL="0" distR="0" wp14:anchorId="26CFD583" wp14:editId="0E3EDC48">
                  <wp:extent cx="931367" cy="5238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53" cy="527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  <w:r w:rsidRPr="008246DF">
              <w:drawing>
                <wp:inline distT="0" distB="0" distL="0" distR="0" wp14:anchorId="1C9579E5" wp14:editId="2D720176">
                  <wp:extent cx="895350" cy="50361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i/>
              </w:rPr>
            </w:pPr>
            <w:r w:rsidRPr="008246DF">
              <w:drawing>
                <wp:inline distT="0" distB="0" distL="0" distR="0" wp14:anchorId="09AED959" wp14:editId="13D4D7C4">
                  <wp:extent cx="927100" cy="521397"/>
                  <wp:effectExtent l="0" t="0" r="6350" b="0"/>
                  <wp:docPr id="86056" name="Рисунок 86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52" cy="5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6DF" w:rsidRPr="008246DF" w:rsidTr="00B71E1D">
        <w:tc>
          <w:tcPr>
            <w:tcW w:w="1205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lastRenderedPageBreak/>
              <w:t>End of the lesson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5 min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651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Giving the </w:t>
            </w:r>
            <w:proofErr w:type="spellStart"/>
            <w:r w:rsidRPr="008246DF">
              <w:rPr>
                <w:lang w:val="en-US"/>
              </w:rPr>
              <w:t>hometask</w:t>
            </w:r>
            <w:proofErr w:type="spellEnd"/>
            <w:r w:rsidRPr="008246DF">
              <w:rPr>
                <w:lang w:val="en-US"/>
              </w:rPr>
              <w:t xml:space="preserve">. 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 xml:space="preserve">Ex: 1 P:41 </w:t>
            </w:r>
            <w:proofErr w:type="spellStart"/>
            <w:r w:rsidRPr="008246DF">
              <w:rPr>
                <w:lang w:val="en-US"/>
              </w:rPr>
              <w:t>wb</w:t>
            </w:r>
            <w:proofErr w:type="spellEnd"/>
          </w:p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rPr>
                <w:b/>
                <w:lang w:val="en-US"/>
              </w:rPr>
              <w:t>Self-reflection</w:t>
            </w:r>
          </w:p>
          <w:p w:rsidR="008246DF" w:rsidRPr="008246DF" w:rsidRDefault="008246DF" w:rsidP="008246DF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1828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b/>
                <w:lang w:val="en-US"/>
              </w:rPr>
              <w:t>Peer-assessment</w:t>
            </w:r>
            <w:r w:rsidRPr="008246DF">
              <w:rPr>
                <w:lang w:val="en-US"/>
              </w:rPr>
              <w:t>. Two stars and a wish.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You did a really good job on ...</w:t>
            </w:r>
          </w:p>
          <w:p w:rsidR="008246DF" w:rsidRPr="008246DF" w:rsidRDefault="008246DF" w:rsidP="008246DF">
            <w:pPr>
              <w:spacing w:after="200" w:line="276" w:lineRule="auto"/>
              <w:rPr>
                <w:lang w:val="en-US"/>
              </w:rPr>
            </w:pPr>
            <w:r w:rsidRPr="008246DF">
              <w:rPr>
                <w:lang w:val="en-US"/>
              </w:rPr>
              <w:t>I really like how you ...</w:t>
            </w:r>
          </w:p>
          <w:p w:rsidR="008246DF" w:rsidRPr="008246DF" w:rsidRDefault="008246DF" w:rsidP="008246DF">
            <w:pPr>
              <w:spacing w:after="200" w:line="276" w:lineRule="auto"/>
              <w:rPr>
                <w:bCs/>
                <w:iCs/>
                <w:lang w:val="en-US"/>
              </w:rPr>
            </w:pPr>
            <w:r w:rsidRPr="008246DF">
              <w:rPr>
                <w:lang w:val="en-US"/>
              </w:rPr>
              <w:t>Maybe you could ...</w:t>
            </w:r>
            <w:r w:rsidRPr="008246DF">
              <w:rPr>
                <w:bCs/>
                <w:iCs/>
                <w:lang w:val="en-US"/>
              </w:rPr>
              <w:t xml:space="preserve"> </w:t>
            </w:r>
          </w:p>
        </w:tc>
        <w:tc>
          <w:tcPr>
            <w:tcW w:w="2391" w:type="dxa"/>
          </w:tcPr>
          <w:p w:rsidR="008246DF" w:rsidRPr="008246DF" w:rsidRDefault="008246DF" w:rsidP="008246DF">
            <w:pPr>
              <w:spacing w:after="200" w:line="276" w:lineRule="auto"/>
              <w:rPr>
                <w:b/>
                <w:u w:val="single"/>
                <w:lang w:val="en-US"/>
              </w:rPr>
            </w:pPr>
            <w:r w:rsidRPr="008246DF">
              <w:rPr>
                <w:lang w:val="en-US"/>
              </w:rPr>
              <w:t>Students use their stickers to show their knowledge according to the lesson.</w:t>
            </w:r>
          </w:p>
        </w:tc>
        <w:tc>
          <w:tcPr>
            <w:tcW w:w="1746" w:type="dxa"/>
          </w:tcPr>
          <w:p w:rsidR="008246DF" w:rsidRPr="008246DF" w:rsidRDefault="008246DF" w:rsidP="008246DF">
            <w:pPr>
              <w:spacing w:after="200" w:line="276" w:lineRule="auto"/>
              <w:rPr>
                <w:lang w:val="en-GB"/>
              </w:rPr>
            </w:pPr>
            <w:r w:rsidRPr="008246DF">
              <w:drawing>
                <wp:inline distT="0" distB="0" distL="0" distR="0" wp14:anchorId="67664907" wp14:editId="5A0C6EAD">
                  <wp:extent cx="838200" cy="1276338"/>
                  <wp:effectExtent l="0" t="0" r="0" b="635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00" cy="128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6DF" w:rsidRPr="008246DF" w:rsidRDefault="008246DF" w:rsidP="008246DF">
      <w:pPr>
        <w:rPr>
          <w:lang w:val="en-US"/>
        </w:rPr>
      </w:pPr>
    </w:p>
    <w:p w:rsidR="008246DF" w:rsidRPr="008246DF" w:rsidRDefault="008246DF" w:rsidP="008246DF">
      <w:pPr>
        <w:rPr>
          <w:lang w:val="en-US"/>
        </w:rPr>
      </w:pPr>
    </w:p>
    <w:p w:rsidR="00D549F4" w:rsidRPr="008246DF" w:rsidRDefault="00D549F4">
      <w:pPr>
        <w:rPr>
          <w:lang w:val="kk-KZ"/>
        </w:rPr>
      </w:pPr>
    </w:p>
    <w:sectPr w:rsidR="00D549F4" w:rsidRPr="0082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1A"/>
    <w:rsid w:val="008246DF"/>
    <w:rsid w:val="00D549F4"/>
    <w:rsid w:val="00D6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5010</Characters>
  <Application>Microsoft Office Word</Application>
  <DocSecurity>0</DocSecurity>
  <Lines>41</Lines>
  <Paragraphs>11</Paragraphs>
  <ScaleCrop>false</ScaleCrop>
  <Company>Home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2025-04-24T12:17:00Z</dcterms:created>
  <dcterms:modified xsi:type="dcterms:W3CDTF">2025-04-24T12:19:00Z</dcterms:modified>
</cp:coreProperties>
</file>