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4D007" w14:textId="68E1D79A" w:rsidR="00B46DEF" w:rsidRDefault="00AD284D" w:rsidP="00D71DEB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Эссе на тему: </w:t>
      </w:r>
      <w:r w:rsidR="00CF674C" w:rsidRPr="0051343F">
        <w:rPr>
          <w:b/>
          <w:bCs/>
          <w:sz w:val="28"/>
          <w:szCs w:val="28"/>
        </w:rPr>
        <w:t xml:space="preserve">Психология мотивации и личностного роста </w:t>
      </w:r>
    </w:p>
    <w:p w14:paraId="05DD9302" w14:textId="727FD0A7" w:rsidR="00CF674C" w:rsidRDefault="00CF674C" w:rsidP="00D71DEB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51343F">
        <w:rPr>
          <w:b/>
          <w:bCs/>
          <w:sz w:val="28"/>
          <w:szCs w:val="28"/>
        </w:rPr>
        <w:t>в «Словах назидания» Абая</w:t>
      </w:r>
    </w:p>
    <w:p w14:paraId="3813603E" w14:textId="44701F57" w:rsidR="00D71DEB" w:rsidRDefault="00D71DEB" w:rsidP="00D71DE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71DEB">
        <w:rPr>
          <w:b/>
          <w:bCs/>
          <w:sz w:val="28"/>
          <w:szCs w:val="28"/>
        </w:rPr>
        <w:t>Н.Н.</w:t>
      </w:r>
      <w:r w:rsidR="00AD284D">
        <w:rPr>
          <w:b/>
          <w:bCs/>
          <w:sz w:val="28"/>
          <w:szCs w:val="28"/>
        </w:rPr>
        <w:t xml:space="preserve"> </w:t>
      </w:r>
      <w:r w:rsidRPr="00D71DEB">
        <w:rPr>
          <w:b/>
          <w:bCs/>
          <w:sz w:val="28"/>
          <w:szCs w:val="28"/>
        </w:rPr>
        <w:t>Леонтьева</w:t>
      </w:r>
    </w:p>
    <w:p w14:paraId="1C6F2B8B" w14:textId="77BCB79F" w:rsidR="00711B8B" w:rsidRPr="00D71DEB" w:rsidRDefault="00711B8B" w:rsidP="00D71DE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Магистр педагогических наук</w:t>
      </w:r>
      <w:r>
        <w:rPr>
          <w:b/>
          <w:bCs/>
          <w:sz w:val="28"/>
          <w:szCs w:val="28"/>
        </w:rPr>
        <w:t>,</w:t>
      </w:r>
      <w:r w:rsidRPr="00711B8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</w:rPr>
        <w:t>п</w:t>
      </w:r>
      <w:r w:rsidRPr="00711B8B">
        <w:rPr>
          <w:b/>
          <w:bCs/>
          <w:sz w:val="28"/>
          <w:szCs w:val="28"/>
        </w:rPr>
        <w:t>едагог-эксперт</w:t>
      </w:r>
    </w:p>
    <w:p w14:paraId="5A5FED83" w14:textId="420949D8" w:rsidR="00D71DEB" w:rsidRPr="00D71DEB" w:rsidRDefault="00D71DEB" w:rsidP="00D71DEB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Методист – психолог </w:t>
      </w:r>
      <w:r w:rsidRPr="00D71DEB">
        <w:rPr>
          <w:b/>
          <w:bCs/>
          <w:sz w:val="28"/>
          <w:szCs w:val="28"/>
        </w:rPr>
        <w:t>КГУ «Региональный методический центр психологической поддержки» Управления образования области Абай</w:t>
      </w:r>
    </w:p>
    <w:p w14:paraId="205D6DF3" w14:textId="77777777" w:rsidR="00897F1B" w:rsidRPr="0051343F" w:rsidRDefault="00897F1B" w:rsidP="00D71DEB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3B4FBBEC" w14:textId="77777777" w:rsidR="00927B0B" w:rsidRPr="00CF674C" w:rsidRDefault="00927B0B" w:rsidP="00D71D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674C">
        <w:rPr>
          <w:sz w:val="28"/>
          <w:szCs w:val="28"/>
        </w:rPr>
        <w:t xml:space="preserve">В 2025 году Казахстан отметит 180-летний юбилей великого поэта, философа и народного просветителя Абая </w:t>
      </w:r>
      <w:proofErr w:type="spellStart"/>
      <w:r w:rsidRPr="00CF674C">
        <w:rPr>
          <w:sz w:val="28"/>
          <w:szCs w:val="28"/>
        </w:rPr>
        <w:t>Кунанбаева</w:t>
      </w:r>
      <w:proofErr w:type="spellEnd"/>
      <w:r w:rsidRPr="00CF674C">
        <w:rPr>
          <w:sz w:val="28"/>
          <w:szCs w:val="28"/>
        </w:rPr>
        <w:t xml:space="preserve">. Его труды, особенно </w:t>
      </w:r>
      <w:r w:rsidR="00B46DEF">
        <w:rPr>
          <w:sz w:val="28"/>
          <w:szCs w:val="28"/>
        </w:rPr>
        <w:t>«</w:t>
      </w:r>
      <w:r w:rsidRPr="00CF674C">
        <w:rPr>
          <w:sz w:val="28"/>
          <w:szCs w:val="28"/>
        </w:rPr>
        <w:t>Слова назидания</w:t>
      </w:r>
      <w:r w:rsidR="00B46DEF">
        <w:rPr>
          <w:sz w:val="28"/>
          <w:szCs w:val="28"/>
        </w:rPr>
        <w:t>»</w:t>
      </w:r>
      <w:r w:rsidRPr="00CF674C">
        <w:rPr>
          <w:sz w:val="28"/>
          <w:szCs w:val="28"/>
        </w:rPr>
        <w:t>, до сих пор остаются актуальными, затрагивая фундаментальные вопросы мотивации и личностного роста. Психологические идеи Абая пересекаются с современными теориями, такими как концепция самоактуализации Абрахама Маслоу, теория культурно-исторического развития Л.С. Выготского и теория социального научения Альберта Бандуры.</w:t>
      </w:r>
    </w:p>
    <w:p w14:paraId="7CE932DC" w14:textId="77777777" w:rsidR="00927B0B" w:rsidRPr="00CF674C" w:rsidRDefault="00927B0B" w:rsidP="00D71D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674C">
        <w:rPr>
          <w:sz w:val="28"/>
          <w:szCs w:val="28"/>
        </w:rPr>
        <w:t xml:space="preserve">Абай подчеркивал, что развитие личности невозможно без стремления к знаниям, нравственности и труду. В своих </w:t>
      </w:r>
      <w:r w:rsidR="00A068DB">
        <w:rPr>
          <w:sz w:val="28"/>
          <w:szCs w:val="28"/>
        </w:rPr>
        <w:t>«</w:t>
      </w:r>
      <w:r w:rsidRPr="00CF674C">
        <w:rPr>
          <w:sz w:val="28"/>
          <w:szCs w:val="28"/>
        </w:rPr>
        <w:t>Словах назидания</w:t>
      </w:r>
      <w:r w:rsidR="00A068DB">
        <w:rPr>
          <w:sz w:val="28"/>
          <w:szCs w:val="28"/>
        </w:rPr>
        <w:t>»</w:t>
      </w:r>
      <w:r w:rsidRPr="00CF674C">
        <w:rPr>
          <w:sz w:val="28"/>
          <w:szCs w:val="28"/>
        </w:rPr>
        <w:t xml:space="preserve"> он говорил, что истинная сила человека заключается в разуме и образовании. Эти идеи</w:t>
      </w:r>
      <w:r w:rsidR="00600F4A">
        <w:rPr>
          <w:sz w:val="28"/>
          <w:szCs w:val="28"/>
        </w:rPr>
        <w:t xml:space="preserve"> можно</w:t>
      </w:r>
      <w:r w:rsidRPr="00CF674C">
        <w:rPr>
          <w:sz w:val="28"/>
          <w:szCs w:val="28"/>
        </w:rPr>
        <w:t xml:space="preserve"> соотн</w:t>
      </w:r>
      <w:r w:rsidR="00600F4A">
        <w:rPr>
          <w:sz w:val="28"/>
          <w:szCs w:val="28"/>
        </w:rPr>
        <w:t>ести</w:t>
      </w:r>
      <w:r w:rsidRPr="00CF674C">
        <w:rPr>
          <w:sz w:val="28"/>
          <w:szCs w:val="28"/>
        </w:rPr>
        <w:t xml:space="preserve"> с концепцией самоактуализации Маслоу, согласно которой высшей целью человека является стремление к раскрытию своего потенциала. Он отмечал, что знание и разум являются высшими ценностями, без которых человек не может достичь настоящего успеха. В 38-м слове он писал: "Сила человека заключается в его разуме и знаниях". Этот тезис отражает идею о том, что человек развивается через науку, истину и труд.</w:t>
      </w:r>
    </w:p>
    <w:p w14:paraId="195111DE" w14:textId="77777777" w:rsidR="00927B0B" w:rsidRPr="00CF674C" w:rsidRDefault="00927B0B" w:rsidP="00D71D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674C">
        <w:rPr>
          <w:sz w:val="28"/>
          <w:szCs w:val="28"/>
        </w:rPr>
        <w:t xml:space="preserve">Образование, по мнению Абая, является главным инструментом развития личности. В 32-м слове он пишет: "Все должно служить делу разума и чести". Это утверждение перекликается с теорией Выготского, который утверждал, что познание невозможно без вовлеченности в социальный и культурный контекст. Абай считал, что стремление к знаниям должно исходить из внутренней потребности, а не из желания внешних благ. В этом аспекте его взгляды совпадают с концепцией </w:t>
      </w:r>
      <w:proofErr w:type="spellStart"/>
      <w:r w:rsidRPr="00CF674C">
        <w:rPr>
          <w:sz w:val="28"/>
          <w:szCs w:val="28"/>
        </w:rPr>
        <w:t>Деси</w:t>
      </w:r>
      <w:proofErr w:type="spellEnd"/>
      <w:r w:rsidRPr="00CF674C">
        <w:rPr>
          <w:sz w:val="28"/>
          <w:szCs w:val="28"/>
        </w:rPr>
        <w:t xml:space="preserve"> и Райана о внутренней мотивации, согласно которой устойчивый интерес и увлеченность деятельностью ведут к более эффективному развитию личности.</w:t>
      </w:r>
    </w:p>
    <w:p w14:paraId="56273382" w14:textId="77777777" w:rsidR="00927B0B" w:rsidRPr="00CF674C" w:rsidRDefault="00927B0B" w:rsidP="00D71D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674C">
        <w:rPr>
          <w:sz w:val="28"/>
          <w:szCs w:val="28"/>
        </w:rPr>
        <w:t>Одной из центральных тем философии Абая является трудолюбие. В 37-м слове он пишет: "Тот, кто трудится для своего блага, уподобляется животному, которое пасется только для себя". Это утверждение показывает, что труд должен иметь не только личную, но и общественную значимость. Без упорства и труда невозможно достичь успеха и истинного удовлетворения от жизни. Эти идеи пересекаются с гуманистической психологией, подчеркивающей, что работа, соответствующая внутренним интересам и ценностям, приносит наибольшее удовлетворение.</w:t>
      </w:r>
    </w:p>
    <w:p w14:paraId="38EFF578" w14:textId="77777777" w:rsidR="00927B0B" w:rsidRPr="00CF674C" w:rsidRDefault="00927B0B" w:rsidP="00D71D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674C">
        <w:rPr>
          <w:sz w:val="28"/>
          <w:szCs w:val="28"/>
        </w:rPr>
        <w:t xml:space="preserve">Абай также акцентировал внимание на важности честности, справедливости и добродетели. В 28-м слове он говорит: "Разумный человек должен знать, долг верующего — творить добро". Это утверждение соотносится с теорией социального научения Бандуры, согласно которой моральные ценности формируются через наблюдение за окружающими примерами. Воспитание и </w:t>
      </w:r>
      <w:r w:rsidRPr="00CF674C">
        <w:rPr>
          <w:sz w:val="28"/>
          <w:szCs w:val="28"/>
        </w:rPr>
        <w:lastRenderedPageBreak/>
        <w:t>социальное окружение играют ключевую роль в формировании этических норм и ценностей, что подтверждается современными исследованиями в области психологии личности.</w:t>
      </w:r>
    </w:p>
    <w:p w14:paraId="68A8BE01" w14:textId="77777777" w:rsidR="00927B0B" w:rsidRPr="00CF674C" w:rsidRDefault="00927B0B" w:rsidP="00D71D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674C">
        <w:rPr>
          <w:sz w:val="28"/>
          <w:szCs w:val="28"/>
        </w:rPr>
        <w:t>Мыслитель утверждал, что человек должен не только развиваться сам, но и приносить пользу обществу. В 39-м слове он пишет: "Люди свято берегли и дорожили единством". В современной психологии подчеркивается, что чувство принадлежности к обществу и вклад в общее благо способствуют формированию сильной и мотивированной личности. Социальная ответственность, по мнению Абая, является неотъемлемой частью полноценного развития человека, и это делает его философию актуальной в современном обществе.</w:t>
      </w:r>
    </w:p>
    <w:p w14:paraId="2C8E1C28" w14:textId="77777777" w:rsidR="00927B0B" w:rsidRPr="00CF674C" w:rsidRDefault="00927B0B" w:rsidP="00D71DE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674C">
        <w:rPr>
          <w:sz w:val="28"/>
          <w:szCs w:val="28"/>
        </w:rPr>
        <w:t xml:space="preserve">Абай </w:t>
      </w:r>
      <w:proofErr w:type="spellStart"/>
      <w:r w:rsidRPr="00CF674C">
        <w:rPr>
          <w:sz w:val="28"/>
          <w:szCs w:val="28"/>
        </w:rPr>
        <w:t>Кунанбаев</w:t>
      </w:r>
      <w:proofErr w:type="spellEnd"/>
      <w:r w:rsidRPr="00CF674C">
        <w:rPr>
          <w:sz w:val="28"/>
          <w:szCs w:val="28"/>
        </w:rPr>
        <w:t xml:space="preserve"> создал уникальную систему взглядов на психологию мотивации и личностного роста, которая остается актуальной и сегодня. Его концепция развития личности основана на стремлении к знаниям, труду и нравственным ценностям, что перекликается с современными теориями психологии. Он утверждал, что личностный рост невозможен без стремления к истине, развитию интеллекта и соблюдению моральных норм. Включение его идей в образовательные программы способствует формированию целеустремленных, морально устойчивых и мотивированных людей, готовых к самореализации и служению обществу. Абай считал, что человек обязан постоянно развиваться, преодолевая трудности, осваивая новые знания и проявляя добродетель. Его взгляды не теряют своей актуальности и сегодня, помогая современному обществу находить ориентиры в вопросах личностного развития и социальной ответственности.</w:t>
      </w:r>
    </w:p>
    <w:p w14:paraId="62DB04AB" w14:textId="77777777" w:rsidR="00D8659A" w:rsidRPr="00CF674C" w:rsidRDefault="00D8659A" w:rsidP="00D71D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8659A" w:rsidRPr="00CF674C" w:rsidSect="00927B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0B"/>
    <w:rsid w:val="003F1A57"/>
    <w:rsid w:val="0051343F"/>
    <w:rsid w:val="00600F4A"/>
    <w:rsid w:val="00711B8B"/>
    <w:rsid w:val="00897F1B"/>
    <w:rsid w:val="00927B0B"/>
    <w:rsid w:val="00A068DB"/>
    <w:rsid w:val="00AD284D"/>
    <w:rsid w:val="00B3349F"/>
    <w:rsid w:val="00B46DEF"/>
    <w:rsid w:val="00CF674C"/>
    <w:rsid w:val="00D71DEB"/>
    <w:rsid w:val="00D8659A"/>
    <w:rsid w:val="00FA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C606"/>
  <w15:chartTrackingRefBased/>
  <w15:docId w15:val="{79EDF901-1888-418E-97AA-CBFA6FC6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71DE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1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2025-02-14T09:45:00Z</dcterms:created>
  <dcterms:modified xsi:type="dcterms:W3CDTF">2025-02-14T11:56:00Z</dcterms:modified>
</cp:coreProperties>
</file>