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A7" w:rsidRPr="00903AAB" w:rsidRDefault="005C70A7" w:rsidP="00903A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70A7" w:rsidRPr="005C70A7" w:rsidRDefault="005C70A7" w:rsidP="005C70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1454"/>
        <w:gridCol w:w="2397"/>
        <w:gridCol w:w="1961"/>
        <w:gridCol w:w="2268"/>
      </w:tblGrid>
      <w:tr w:rsidR="00E471C6" w:rsidRPr="00D363E0" w:rsidTr="00ED1A97">
        <w:tc>
          <w:tcPr>
            <w:tcW w:w="11057" w:type="dxa"/>
            <w:gridSpan w:val="5"/>
          </w:tcPr>
          <w:p w:rsidR="00E471C6" w:rsidRPr="00D363E0" w:rsidRDefault="00E471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тақырыбы: </w:t>
            </w:r>
            <w:r w:rsidR="007B3F05" w:rsidRPr="001C1A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Ғарыш әлемі</w:t>
            </w:r>
            <w:r w:rsidR="00903A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</w:tr>
      <w:tr w:rsidR="00E471C6" w:rsidRPr="00D363E0" w:rsidTr="00ED1A97">
        <w:tc>
          <w:tcPr>
            <w:tcW w:w="2977" w:type="dxa"/>
          </w:tcPr>
          <w:p w:rsidR="00E471C6" w:rsidRPr="00D363E0" w:rsidRDefault="00E471C6" w:rsidP="00A72E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8080" w:type="dxa"/>
            <w:gridSpan w:val="4"/>
          </w:tcPr>
          <w:p w:rsidR="00E471C6" w:rsidRPr="00B81F01" w:rsidRDefault="00B81F01" w:rsidP="00B81F01">
            <w:pPr>
              <w:pStyle w:val="Pa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Әзірлеуші</w:t>
            </w:r>
            <w:r w:rsidR="005C70A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: Сейітбекова Эльвира </w:t>
            </w:r>
          </w:p>
        </w:tc>
      </w:tr>
      <w:tr w:rsidR="00ED1A97" w:rsidRPr="00D363E0" w:rsidTr="00ED1A97">
        <w:tc>
          <w:tcPr>
            <w:tcW w:w="2977" w:type="dxa"/>
          </w:tcPr>
          <w:p w:rsidR="00ED1A97" w:rsidRPr="00D363E0" w:rsidRDefault="0064619B" w:rsidP="00A72E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8080" w:type="dxa"/>
            <w:gridSpan w:val="4"/>
          </w:tcPr>
          <w:p w:rsidR="00ED1A97" w:rsidRDefault="0064619B" w:rsidP="00B81F01">
            <w:pPr>
              <w:pStyle w:val="Pa20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Әдебеиттік оқу</w:t>
            </w:r>
          </w:p>
        </w:tc>
      </w:tr>
      <w:tr w:rsidR="00E471C6" w:rsidRPr="00D363E0" w:rsidTr="00ED1A97">
        <w:tc>
          <w:tcPr>
            <w:tcW w:w="2977" w:type="dxa"/>
          </w:tcPr>
          <w:p w:rsidR="00E471C6" w:rsidRPr="00D363E0" w:rsidRDefault="00E471C6" w:rsidP="00A72E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3851" w:type="dxa"/>
            <w:gridSpan w:val="2"/>
          </w:tcPr>
          <w:p w:rsidR="00E471C6" w:rsidRPr="00D363E0" w:rsidRDefault="00E471C6" w:rsidP="00E471C6">
            <w:pPr>
              <w:pStyle w:val="Pa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bCs/>
                <w:color w:val="000000"/>
              </w:rPr>
              <w:t>Қатысқандар</w:t>
            </w:r>
            <w:proofErr w:type="spellEnd"/>
            <w:r w:rsidRPr="00D363E0">
              <w:rPr>
                <w:rFonts w:ascii="Times New Roman" w:hAnsi="Times New Roman" w:cs="Times New Roman"/>
                <w:bCs/>
                <w:color w:val="000000"/>
              </w:rPr>
              <w:t xml:space="preserve"> саны</w:t>
            </w:r>
          </w:p>
          <w:p w:rsidR="00E471C6" w:rsidRPr="00D363E0" w:rsidRDefault="00E471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29" w:type="dxa"/>
            <w:gridSpan w:val="2"/>
          </w:tcPr>
          <w:p w:rsidR="00E471C6" w:rsidRPr="00D363E0" w:rsidRDefault="00E471C6" w:rsidP="00E471C6">
            <w:pPr>
              <w:pStyle w:val="Pa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bCs/>
                <w:color w:val="000000"/>
              </w:rPr>
              <w:t>Қатыспағандар</w:t>
            </w:r>
            <w:proofErr w:type="spellEnd"/>
            <w:r w:rsidRPr="00D363E0">
              <w:rPr>
                <w:rFonts w:ascii="Times New Roman" w:hAnsi="Times New Roman" w:cs="Times New Roman"/>
                <w:bCs/>
                <w:color w:val="000000"/>
              </w:rPr>
              <w:t xml:space="preserve"> саны</w:t>
            </w:r>
          </w:p>
          <w:p w:rsidR="00E471C6" w:rsidRPr="00D363E0" w:rsidRDefault="00E4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C6" w:rsidRPr="00C9611D" w:rsidTr="00ED1A97">
        <w:tc>
          <w:tcPr>
            <w:tcW w:w="2977" w:type="dxa"/>
          </w:tcPr>
          <w:p w:rsidR="00E471C6" w:rsidRPr="00D363E0" w:rsidRDefault="00E471C6" w:rsidP="00A72E89">
            <w:pPr>
              <w:pStyle w:val="Pa1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Сабаққа</w:t>
            </w:r>
            <w:proofErr w:type="spellEnd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негізделген</w:t>
            </w:r>
            <w:proofErr w:type="spellEnd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оқу</w:t>
            </w:r>
            <w:proofErr w:type="spellEnd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мақсаты</w:t>
            </w:r>
            <w:proofErr w:type="spellEnd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080" w:type="dxa"/>
            <w:gridSpan w:val="4"/>
          </w:tcPr>
          <w:p w:rsidR="00B81F01" w:rsidRPr="00B81F01" w:rsidRDefault="00B81F01" w:rsidP="00B81F01">
            <w:pPr>
              <w:pStyle w:val="Pa6"/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1F01">
              <w:rPr>
                <w:rFonts w:ascii="Times New Roman" w:eastAsia="Times New Roman" w:hAnsi="Times New Roman" w:cs="Times New Roman"/>
                <w:lang w:val="kk-KZ"/>
              </w:rPr>
              <w:t>4.</w:t>
            </w:r>
            <w:r w:rsidRPr="00B81F01">
              <w:rPr>
                <w:rFonts w:ascii="Cambria Math" w:eastAsia="Times New Roman" w:hAnsi="Cambria Math" w:cs="Cambria Math"/>
                <w:lang w:val="kk-KZ"/>
              </w:rPr>
              <w:t>​</w:t>
            </w:r>
            <w:r w:rsidRPr="00B81F01">
              <w:rPr>
                <w:rFonts w:ascii="Times New Roman" w:eastAsia="Times New Roman" w:hAnsi="Times New Roman" w:cs="Times New Roman"/>
                <w:lang w:val="kk-KZ"/>
              </w:rPr>
              <w:t>3.</w:t>
            </w:r>
            <w:r w:rsidRPr="00B81F01">
              <w:rPr>
                <w:rFonts w:ascii="Cambria Math" w:eastAsia="Times New Roman" w:hAnsi="Cambria Math" w:cs="Cambria Math"/>
                <w:lang w:val="kk-KZ"/>
              </w:rPr>
              <w:t>​</w:t>
            </w:r>
            <w:r w:rsidRPr="00B81F01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B81F01">
              <w:rPr>
                <w:rFonts w:ascii="Cambria Math" w:eastAsia="Times New Roman" w:hAnsi="Cambria Math" w:cs="Cambria Math"/>
                <w:lang w:val="kk-KZ"/>
              </w:rPr>
              <w:t>​</w:t>
            </w:r>
            <w:r w:rsidRPr="00B81F01">
              <w:rPr>
                <w:rFonts w:ascii="Times New Roman" w:eastAsia="Times New Roman" w:hAnsi="Times New Roman" w:cs="Times New Roman"/>
                <w:lang w:val="kk-KZ"/>
              </w:rPr>
              <w:t>1* мәтінді іштей, түсініп және қажетті ақпаратты тауып/шолып/белгі қойып оқу</w:t>
            </w:r>
          </w:p>
          <w:p w:rsidR="00E471C6" w:rsidRPr="006C7722" w:rsidRDefault="00717B39" w:rsidP="006C77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6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4.4.2.1 мұғалімнің көмегімен</w:t>
            </w:r>
            <w:r w:rsidR="00ED1A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оқыған немесе тыңдаған тың</w:t>
            </w:r>
            <w:r w:rsidR="00A66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</w:t>
            </w:r>
            <w:r w:rsidRPr="00A66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-көру материалдары бойынша шағын мәтін жазу</w:t>
            </w:r>
            <w:r w:rsidRPr="00D363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1621E" w:rsidRPr="00D363E0" w:rsidTr="00ED1A97">
        <w:tc>
          <w:tcPr>
            <w:tcW w:w="2977" w:type="dxa"/>
          </w:tcPr>
          <w:p w:rsidR="0061621E" w:rsidRPr="00D363E0" w:rsidRDefault="0061621E" w:rsidP="00A72E89">
            <w:pPr>
              <w:pStyle w:val="Pa1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Сабақтың</w:t>
            </w:r>
            <w:proofErr w:type="spellEnd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363E0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мақсаттары</w:t>
            </w:r>
            <w:proofErr w:type="spellEnd"/>
          </w:p>
        </w:tc>
        <w:tc>
          <w:tcPr>
            <w:tcW w:w="8080" w:type="dxa"/>
            <w:gridSpan w:val="4"/>
          </w:tcPr>
          <w:p w:rsidR="0061621E" w:rsidRPr="00D363E0" w:rsidRDefault="0061621E" w:rsidP="001C1AA1">
            <w:pPr>
              <w:pStyle w:val="Pa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Барлық</w:t>
            </w:r>
            <w:proofErr w:type="spellEnd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оқушы</w:t>
            </w:r>
            <w:proofErr w:type="spellEnd"/>
            <w:r w:rsidR="001C1AA1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="001C1AA1" w:rsidRPr="001C1AA1">
              <w:rPr>
                <w:rFonts w:ascii="Times New Roman" w:hAnsi="Times New Roman" w:cs="Times New Roman"/>
                <w:bCs/>
                <w:color w:val="000000"/>
                <w:lang w:val="kk-KZ"/>
              </w:rPr>
              <w:t>мәтінді оқиды,</w:t>
            </w:r>
            <w:r w:rsidR="001C1AA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483E3E">
              <w:rPr>
                <w:rFonts w:ascii="Times New Roman" w:hAnsi="Times New Roman" w:cs="Times New Roman"/>
                <w:color w:val="000000"/>
                <w:lang w:val="kk-KZ"/>
              </w:rPr>
              <w:t xml:space="preserve">тақырыпқа </w:t>
            </w:r>
            <w:r w:rsidR="001C1AA1">
              <w:rPr>
                <w:rFonts w:ascii="Times New Roman" w:hAnsi="Times New Roman" w:cs="Times New Roman"/>
                <w:color w:val="000000"/>
                <w:lang w:val="kk-KZ"/>
              </w:rPr>
              <w:t>қатысты тірек сөздерді меңгереді</w:t>
            </w:r>
            <w:r w:rsidRPr="00D363E0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61621E" w:rsidRPr="00D363E0" w:rsidRDefault="001C1AA1" w:rsidP="001C1AA1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басым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бөлігі</w:t>
            </w:r>
            <w:proofErr w:type="spellEnd"/>
            <w:r w:rsidRPr="0041452F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тірек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1C1AA1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сөздерді қатыстыра отырып, </w:t>
            </w:r>
            <w:r w:rsidR="0061621E" w:rsidRPr="001C1AA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1621E" w:rsidRPr="00D363E0">
              <w:rPr>
                <w:rFonts w:ascii="Times New Roman" w:hAnsi="Times New Roman" w:cs="Times New Roman"/>
                <w:color w:val="000000"/>
                <w:lang w:val="kk-KZ"/>
              </w:rPr>
              <w:t xml:space="preserve">коммуникативтік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қатысымға </w:t>
            </w:r>
            <w:r w:rsidR="00822FA4">
              <w:rPr>
                <w:rFonts w:ascii="Times New Roman" w:hAnsi="Times New Roman" w:cs="Times New Roman"/>
                <w:color w:val="000000"/>
                <w:lang w:val="kk-KZ"/>
              </w:rPr>
              <w:t>түседі, шағын мәтін жазады.</w:t>
            </w:r>
          </w:p>
          <w:p w:rsidR="0061621E" w:rsidRPr="00D363E0" w:rsidRDefault="0061621E" w:rsidP="001C1A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63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Кейбір оқушылар</w:t>
            </w:r>
            <w:r w:rsidRPr="00D363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C1A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мазмұндайды.</w:t>
            </w:r>
          </w:p>
        </w:tc>
      </w:tr>
      <w:tr w:rsidR="0061621E" w:rsidRPr="00C9611D" w:rsidTr="00ED1A97">
        <w:tc>
          <w:tcPr>
            <w:tcW w:w="2977" w:type="dxa"/>
          </w:tcPr>
          <w:p w:rsidR="0061621E" w:rsidRPr="00D363E0" w:rsidRDefault="0061621E" w:rsidP="0061621E">
            <w:pPr>
              <w:pStyle w:val="Pa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Бағалау</w:t>
            </w:r>
            <w:proofErr w:type="spellEnd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61621E" w:rsidRPr="00D363E0" w:rsidRDefault="0061621E" w:rsidP="0061621E">
            <w:pPr>
              <w:pStyle w:val="Pa1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критерийлері</w:t>
            </w:r>
            <w:proofErr w:type="spellEnd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күтілетін</w:t>
            </w:r>
            <w:proofErr w:type="spellEnd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нәтиже</w:t>
            </w:r>
            <w:proofErr w:type="spellEnd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080" w:type="dxa"/>
            <w:gridSpan w:val="4"/>
          </w:tcPr>
          <w:p w:rsidR="0061621E" w:rsidRDefault="00D363E0" w:rsidP="001C1AA1">
            <w:pPr>
              <w:pStyle w:val="Pa1"/>
              <w:numPr>
                <w:ilvl w:val="0"/>
                <w:numId w:val="6"/>
              </w:numPr>
              <w:tabs>
                <w:tab w:val="left" w:pos="175"/>
              </w:tabs>
              <w:ind w:left="33" w:hanging="33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м</w:t>
            </w:r>
            <w:r w:rsidRPr="00D363E0">
              <w:rPr>
                <w:rFonts w:ascii="Times New Roman" w:hAnsi="Times New Roman" w:cs="Times New Roman"/>
                <w:bCs/>
                <w:color w:val="000000"/>
                <w:lang w:val="kk-KZ"/>
              </w:rPr>
              <w:t>әтін бойынша сұрақтарға жауап береді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;</w:t>
            </w:r>
          </w:p>
          <w:p w:rsidR="00D363E0" w:rsidRPr="001C1AA1" w:rsidRDefault="00D363E0" w:rsidP="001C1AA1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</w:t>
            </w:r>
            <w:r w:rsidR="00F11D39" w:rsidRPr="001C1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ақпараттардың дұрыс-бұрыстығын дәлелдейді;</w:t>
            </w:r>
          </w:p>
          <w:p w:rsidR="00F11D39" w:rsidRPr="001C1AA1" w:rsidRDefault="00F11D39" w:rsidP="00717B39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 туралы</w:t>
            </w:r>
            <w:r w:rsidR="00717B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мәтін жазады</w:t>
            </w:r>
            <w:r w:rsidRPr="001C1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1621E" w:rsidRPr="00D363E0" w:rsidTr="00ED1A97">
        <w:tc>
          <w:tcPr>
            <w:tcW w:w="2977" w:type="dxa"/>
          </w:tcPr>
          <w:p w:rsidR="0061621E" w:rsidRPr="00D363E0" w:rsidRDefault="0061621E" w:rsidP="0061621E">
            <w:pPr>
              <w:pStyle w:val="Pa1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Тілдік</w:t>
            </w:r>
            <w:proofErr w:type="spellEnd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мақсаттар</w:t>
            </w:r>
            <w:proofErr w:type="spellEnd"/>
          </w:p>
        </w:tc>
        <w:tc>
          <w:tcPr>
            <w:tcW w:w="8080" w:type="dxa"/>
            <w:gridSpan w:val="4"/>
          </w:tcPr>
          <w:p w:rsidR="0061621E" w:rsidRPr="001C1AA1" w:rsidRDefault="0053048B" w:rsidP="0044323E">
            <w:pPr>
              <w:pStyle w:val="Pa1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Пайдалы сөздер мен с</w:t>
            </w:r>
            <w:r w:rsidRPr="00D363E0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өз тіркестері</w:t>
            </w:r>
            <w:r w:rsidRPr="001C1AA1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: </w:t>
            </w:r>
            <w:r w:rsidR="001C1AA1" w:rsidRPr="001C1AA1">
              <w:rPr>
                <w:rFonts w:ascii="Times New Roman" w:hAnsi="Times New Roman"/>
                <w:color w:val="000000" w:themeColor="text1"/>
                <w:lang w:val="kk-KZ"/>
              </w:rPr>
              <w:t>ғарыш, ұқсас</w:t>
            </w:r>
            <w:r w:rsidR="0044323E">
              <w:rPr>
                <w:rFonts w:ascii="Times New Roman" w:hAnsi="Times New Roman" w:cs="Times New Roman"/>
                <w:bCs/>
                <w:color w:val="000000"/>
                <w:lang w:val="kk-KZ"/>
              </w:rPr>
              <w:t>, жақын, алыс</w:t>
            </w:r>
          </w:p>
        </w:tc>
      </w:tr>
      <w:tr w:rsidR="0061621E" w:rsidRPr="00D363E0" w:rsidTr="00ED1A97">
        <w:tc>
          <w:tcPr>
            <w:tcW w:w="2977" w:type="dxa"/>
          </w:tcPr>
          <w:p w:rsidR="0061621E" w:rsidRPr="00D363E0" w:rsidRDefault="0061621E" w:rsidP="0061621E">
            <w:pPr>
              <w:pStyle w:val="Pa1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Пәнаралық</w:t>
            </w:r>
            <w:proofErr w:type="spellEnd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363E0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байланыс</w:t>
            </w:r>
            <w:proofErr w:type="spellEnd"/>
          </w:p>
        </w:tc>
        <w:tc>
          <w:tcPr>
            <w:tcW w:w="8080" w:type="dxa"/>
            <w:gridSpan w:val="4"/>
          </w:tcPr>
          <w:p w:rsidR="00131A43" w:rsidRPr="001C1AA1" w:rsidRDefault="0064619B" w:rsidP="00131A43">
            <w:pPr>
              <w:pStyle w:val="Pa1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1AA1">
              <w:rPr>
                <w:rFonts w:ascii="Times New Roman" w:hAnsi="Times New Roman" w:cs="Times New Roman"/>
                <w:color w:val="000000"/>
                <w:lang w:val="kk-KZ"/>
              </w:rPr>
              <w:t>Ж</w:t>
            </w:r>
            <w:r w:rsidR="00131A43" w:rsidRPr="001C1AA1">
              <w:rPr>
                <w:rFonts w:ascii="Times New Roman" w:hAnsi="Times New Roman" w:cs="Times New Roman"/>
                <w:color w:val="000000"/>
                <w:lang w:val="kk-KZ"/>
              </w:rPr>
              <w:t>аратылыстану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,қазақ тілі</w:t>
            </w:r>
          </w:p>
          <w:p w:rsidR="0061621E" w:rsidRPr="00D363E0" w:rsidRDefault="0061621E" w:rsidP="006162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1C6" w:rsidRPr="00D363E0" w:rsidTr="00ED1A97">
        <w:tc>
          <w:tcPr>
            <w:tcW w:w="2977" w:type="dxa"/>
          </w:tcPr>
          <w:p w:rsidR="00A941C6" w:rsidRPr="00952735" w:rsidRDefault="00A941C6" w:rsidP="00A941C6">
            <w:pPr>
              <w:pStyle w:val="Pa1"/>
              <w:rPr>
                <w:rFonts w:ascii="Times New Roman" w:hAnsi="Times New Roman" w:cs="Times New Roman"/>
                <w:color w:val="000000"/>
              </w:rPr>
            </w:pPr>
            <w:r w:rsidRPr="00952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АКТ </w:t>
            </w:r>
            <w:proofErr w:type="spellStart"/>
            <w:r w:rsidRPr="00952735">
              <w:rPr>
                <w:rFonts w:ascii="Times New Roman" w:hAnsi="Times New Roman" w:cs="Times New Roman"/>
                <w:b/>
                <w:bCs/>
                <w:color w:val="000000"/>
              </w:rPr>
              <w:t>қолдану</w:t>
            </w:r>
            <w:proofErr w:type="spellEnd"/>
            <w:r w:rsidRPr="00952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A941C6" w:rsidRPr="00D363E0" w:rsidRDefault="00A941C6" w:rsidP="00A941C6">
            <w:pPr>
              <w:pStyle w:val="Pa1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52735">
              <w:rPr>
                <w:rFonts w:ascii="Times New Roman" w:hAnsi="Times New Roman" w:cs="Times New Roman"/>
                <w:b/>
                <w:bCs/>
                <w:color w:val="000000"/>
              </w:rPr>
              <w:t>дағдылары</w:t>
            </w:r>
            <w:proofErr w:type="spellEnd"/>
          </w:p>
        </w:tc>
        <w:tc>
          <w:tcPr>
            <w:tcW w:w="8080" w:type="dxa"/>
            <w:gridSpan w:val="4"/>
          </w:tcPr>
          <w:p w:rsidR="00A941C6" w:rsidRPr="005C3EFF" w:rsidRDefault="005C3EFF" w:rsidP="00131A43">
            <w:pPr>
              <w:pStyle w:val="Pa1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интербелсенді тақта</w:t>
            </w:r>
          </w:p>
        </w:tc>
      </w:tr>
      <w:tr w:rsidR="005E0A93" w:rsidRPr="00D363E0" w:rsidTr="00ED1A97">
        <w:tc>
          <w:tcPr>
            <w:tcW w:w="11057" w:type="dxa"/>
            <w:gridSpan w:val="5"/>
          </w:tcPr>
          <w:p w:rsidR="005E0A93" w:rsidRPr="00D363E0" w:rsidRDefault="0044323E" w:rsidP="005E0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5D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5D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тың</w:t>
            </w:r>
            <w:r w:rsidRPr="005D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</w:p>
        </w:tc>
      </w:tr>
      <w:tr w:rsidR="00E471C6" w:rsidRPr="00D363E0" w:rsidTr="00ED1A97">
        <w:trPr>
          <w:trHeight w:val="786"/>
        </w:trPr>
        <w:tc>
          <w:tcPr>
            <w:tcW w:w="2977" w:type="dxa"/>
          </w:tcPr>
          <w:tbl>
            <w:tblPr>
              <w:tblW w:w="29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7"/>
              <w:gridCol w:w="236"/>
              <w:gridCol w:w="236"/>
            </w:tblGrid>
            <w:tr w:rsidR="005E0A93" w:rsidRPr="00D363E0" w:rsidTr="0053048B">
              <w:trPr>
                <w:trHeight w:val="240"/>
              </w:trPr>
              <w:tc>
                <w:tcPr>
                  <w:tcW w:w="2531" w:type="dxa"/>
                </w:tcPr>
                <w:p w:rsidR="005E0A93" w:rsidRPr="00D363E0" w:rsidRDefault="005E0A93">
                  <w:pPr>
                    <w:pStyle w:val="Pa1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363E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Жоспарланған</w:t>
                  </w:r>
                  <w:proofErr w:type="spellEnd"/>
                  <w:r w:rsidRPr="00D363E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D363E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уақыт</w:t>
                  </w:r>
                  <w:proofErr w:type="spellEnd"/>
                </w:p>
              </w:tc>
              <w:tc>
                <w:tcPr>
                  <w:tcW w:w="222" w:type="dxa"/>
                </w:tcPr>
                <w:p w:rsidR="005E0A93" w:rsidRPr="00D363E0" w:rsidRDefault="005E0A93">
                  <w:pPr>
                    <w:pStyle w:val="Pa2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:rsidR="005E0A93" w:rsidRPr="00D363E0" w:rsidRDefault="005E0A93">
                  <w:pPr>
                    <w:pStyle w:val="Pa1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E471C6" w:rsidRPr="00D363E0" w:rsidRDefault="00E471C6" w:rsidP="00A72E89">
            <w:pPr>
              <w:pStyle w:val="Pa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12" w:type="dxa"/>
            <w:gridSpan w:val="3"/>
          </w:tcPr>
          <w:p w:rsidR="0044323E" w:rsidRDefault="0044323E" w:rsidP="0044323E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Pr="005D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5D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іс-әрекет</w:t>
            </w:r>
            <w:proofErr w:type="spellEnd"/>
            <w:r w:rsidRPr="005D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452F" w:rsidRDefault="0041452F" w:rsidP="0044323E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452F" w:rsidRPr="005D4E57" w:rsidRDefault="0041452F" w:rsidP="0044323E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71C6" w:rsidRPr="00D363E0" w:rsidRDefault="00E471C6" w:rsidP="0044323E">
            <w:pPr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1C6" w:rsidRPr="0041452F" w:rsidRDefault="005E0A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63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</w:t>
            </w:r>
            <w:r w:rsidR="00414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тар</w:t>
            </w:r>
          </w:p>
        </w:tc>
      </w:tr>
      <w:tr w:rsidR="00E471C6" w:rsidRPr="0041452F" w:rsidTr="00ED1A97">
        <w:tc>
          <w:tcPr>
            <w:tcW w:w="2977" w:type="dxa"/>
          </w:tcPr>
          <w:p w:rsidR="0041452F" w:rsidRPr="005D4E57" w:rsidRDefault="0041452F" w:rsidP="0041452F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E57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5D4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басы </w:t>
            </w:r>
          </w:p>
          <w:p w:rsidR="00E471C6" w:rsidRPr="0041452F" w:rsidRDefault="0041452F" w:rsidP="00A72E89">
            <w:pPr>
              <w:pStyle w:val="Pa1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1452F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5 </w:t>
            </w:r>
            <w:r w:rsidRPr="0041452F">
              <w:rPr>
                <w:rFonts w:ascii="Times New Roman" w:hAnsi="Times New Roman" w:cs="Times New Roman"/>
                <w:bCs/>
                <w:color w:val="000000"/>
                <w:lang w:val="kk-KZ"/>
              </w:rPr>
              <w:t>минут</w:t>
            </w:r>
          </w:p>
        </w:tc>
        <w:tc>
          <w:tcPr>
            <w:tcW w:w="5812" w:type="dxa"/>
            <w:gridSpan w:val="3"/>
          </w:tcPr>
          <w:tbl>
            <w:tblPr>
              <w:tblW w:w="57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3"/>
              <w:gridCol w:w="283"/>
            </w:tblGrid>
            <w:tr w:rsidR="005E0A93" w:rsidRPr="0041452F" w:rsidTr="0044323E">
              <w:trPr>
                <w:trHeight w:val="566"/>
              </w:trPr>
              <w:tc>
                <w:tcPr>
                  <w:tcW w:w="5423" w:type="dxa"/>
                </w:tcPr>
                <w:p w:rsidR="002802B7" w:rsidRPr="007E369C" w:rsidRDefault="002802B7" w:rsidP="002802B7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63AB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Ой қозғау.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О</w:t>
                  </w:r>
                  <w:r w:rsidRPr="00163A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қушыларға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интербелсенді</w:t>
                  </w:r>
                  <w:r w:rsidR="00ED1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тақтағы суреттер</w:t>
                  </w:r>
                  <w:r w:rsidRPr="00163A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арқылы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тараудың тақырыбын болжату</w:t>
                  </w:r>
                  <w:r w:rsidRPr="00163A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Оқушыларды суреттер негізінде сұрақтар қойып, коммуникативтік қатынасқа тарту:</w:t>
                  </w:r>
                </w:p>
                <w:p w:rsidR="002802B7" w:rsidRPr="00000290" w:rsidRDefault="002802B7" w:rsidP="002802B7">
                  <w:pPr>
                    <w:pStyle w:val="Pa13"/>
                    <w:numPr>
                      <w:ilvl w:val="0"/>
                      <w:numId w:val="8"/>
                    </w:numPr>
                    <w:tabs>
                      <w:tab w:val="left" w:pos="210"/>
                    </w:tabs>
                    <w:ind w:left="-73" w:firstLine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Суреттен нені көріп тұсыңдар?</w:t>
                  </w:r>
                </w:p>
                <w:p w:rsidR="002802B7" w:rsidRDefault="002802B7" w:rsidP="002802B7">
                  <w:pPr>
                    <w:pStyle w:val="a6"/>
                    <w:keepNext/>
                    <w:keepLines/>
                    <w:numPr>
                      <w:ilvl w:val="0"/>
                      <w:numId w:val="9"/>
                    </w:numPr>
                    <w:suppressLineNumbers/>
                    <w:tabs>
                      <w:tab w:val="left" w:pos="210"/>
                      <w:tab w:val="left" w:pos="284"/>
                    </w:tabs>
                    <w:suppressAutoHyphens/>
                    <w:spacing w:after="0" w:line="240" w:lineRule="auto"/>
                    <w:ind w:left="-73"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7E36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Тараудың тақырыбы қандай болады деп ойлайсыңдар?</w:t>
                  </w:r>
                </w:p>
                <w:p w:rsidR="002802B7" w:rsidRDefault="002802B7" w:rsidP="002802B7">
                  <w:pPr>
                    <w:pStyle w:val="a6"/>
                    <w:keepNext/>
                    <w:keepLines/>
                    <w:suppressLineNumbers/>
                    <w:tabs>
                      <w:tab w:val="left" w:pos="210"/>
                      <w:tab w:val="left" w:pos="284"/>
                    </w:tabs>
                    <w:suppressAutoHyphens/>
                    <w:spacing w:after="0" w:line="240" w:lineRule="auto"/>
                    <w:ind w:left="-7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802B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Оқушылар суреттер арқылы жаңа тараудың мазмұнын болжайды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92"/>
                  </w:tblGrid>
                  <w:tr w:rsidR="002802B7" w:rsidTr="002802B7">
                    <w:tc>
                      <w:tcPr>
                        <w:tcW w:w="5192" w:type="dxa"/>
                      </w:tcPr>
                      <w:p w:rsidR="002802B7" w:rsidRPr="005C70A7" w:rsidRDefault="002802B7" w:rsidP="002802B7">
                        <w:pPr>
                          <w:pStyle w:val="a6"/>
                          <w:keepNext/>
                          <w:keepLines/>
                          <w:suppressLineNumbers/>
                          <w:tabs>
                            <w:tab w:val="left" w:pos="210"/>
                            <w:tab w:val="left" w:pos="284"/>
                          </w:tabs>
                          <w:suppressAutoHyphens/>
                          <w:ind w:left="0"/>
                          <w:jc w:val="both"/>
                          <w:rPr>
                            <w:noProof/>
                            <w:lang w:val="kk-KZ"/>
                          </w:rPr>
                        </w:pPr>
                      </w:p>
                      <w:p w:rsidR="002802B7" w:rsidRDefault="002802B7" w:rsidP="002802B7">
                        <w:pPr>
                          <w:pStyle w:val="a6"/>
                          <w:keepNext/>
                          <w:keepLines/>
                          <w:suppressLineNumbers/>
                          <w:tabs>
                            <w:tab w:val="left" w:pos="210"/>
                            <w:tab w:val="left" w:pos="284"/>
                          </w:tabs>
                          <w:suppressAutoHyphens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111500" cy="1174750"/>
                              <wp:effectExtent l="0" t="0" r="0" b="0"/>
                              <wp:docPr id="4" name="Рисунок 4" descr="ÐÐ¾ÑÐ¾Ð¶ÐµÐµ Ð¸Ð·Ð¾Ð±ÑÐ°Ð¶ÐµÐ½Ð¸Ðµ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ÐÐ¾ÑÐ¾Ð¶ÐµÐµ Ð¸Ð·Ð¾Ð±ÑÐ°Ð¶ÐµÐ½Ð¸Ðµ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11500" cy="1174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802B7" w:rsidTr="002802B7">
                    <w:tc>
                      <w:tcPr>
                        <w:tcW w:w="5192" w:type="dxa"/>
                      </w:tcPr>
                      <w:p w:rsidR="002802B7" w:rsidRDefault="002802B7" w:rsidP="002802B7">
                        <w:pPr>
                          <w:pStyle w:val="a6"/>
                          <w:keepNext/>
                          <w:keepLines/>
                          <w:suppressLineNumbers/>
                          <w:tabs>
                            <w:tab w:val="left" w:pos="210"/>
                            <w:tab w:val="left" w:pos="284"/>
                          </w:tabs>
                          <w:suppressAutoHyphens/>
                          <w:ind w:left="0"/>
                          <w:jc w:val="both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105150" cy="1066800"/>
                              <wp:effectExtent l="0" t="0" r="0" b="0"/>
                              <wp:docPr id="5" name="Рисунок 5" descr="ÐÐ°ÑÑÐ¸Ð½ÐºÐ¸ Ð¿Ð¾ Ð·Ð°Ð¿ÑÐ¾ÑÑ ÒÐ°ÑÑÑ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ÐÐ°ÑÑÐ¸Ð½ÐºÐ¸ Ð¿Ð¾ Ð·Ð°Ð¿ÑÐ¾ÑÑ ÒÐ°ÑÑÑ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0515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B2FE7" w:rsidRPr="002802B7" w:rsidRDefault="006B2FE7" w:rsidP="002802B7">
                  <w:pPr>
                    <w:tabs>
                      <w:tab w:val="left" w:pos="351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5E0A93" w:rsidRPr="00131A43" w:rsidRDefault="005E0A93">
                  <w:pPr>
                    <w:pStyle w:val="Pa21"/>
                    <w:jc w:val="both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</w:p>
              </w:tc>
            </w:tr>
          </w:tbl>
          <w:p w:rsidR="00E471C6" w:rsidRPr="00131A43" w:rsidRDefault="00E471C6" w:rsidP="00A72E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E0A93" w:rsidRPr="00D363E0" w:rsidRDefault="005E0A93" w:rsidP="005E0A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E0A93" w:rsidRPr="00D363E0" w:rsidTr="00ED1A97">
        <w:tc>
          <w:tcPr>
            <w:tcW w:w="2977" w:type="dxa"/>
          </w:tcPr>
          <w:p w:rsidR="005E0A93" w:rsidRDefault="005E0A93" w:rsidP="00A72E89">
            <w:pPr>
              <w:pStyle w:val="Pa1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D363E0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Ортасы</w:t>
            </w:r>
          </w:p>
          <w:p w:rsidR="000F0A65" w:rsidRPr="000F0A65" w:rsidRDefault="000F0A65" w:rsidP="000F0A65">
            <w:pPr>
              <w:rPr>
                <w:rFonts w:ascii="Times New Roman" w:hAnsi="Times New Roman" w:cs="Times New Roman"/>
                <w:lang w:val="kk-KZ"/>
              </w:rPr>
            </w:pPr>
            <w:r w:rsidRPr="000F0A65">
              <w:rPr>
                <w:rFonts w:ascii="Times New Roman" w:hAnsi="Times New Roman" w:cs="Times New Roman"/>
                <w:lang w:val="en-US"/>
              </w:rPr>
              <w:t xml:space="preserve">30 </w:t>
            </w:r>
            <w:r w:rsidRPr="000F0A65">
              <w:rPr>
                <w:rFonts w:ascii="Times New Roman" w:hAnsi="Times New Roman" w:cs="Times New Roman"/>
                <w:lang w:val="kk-KZ"/>
              </w:rPr>
              <w:t>минут</w:t>
            </w:r>
          </w:p>
        </w:tc>
        <w:tc>
          <w:tcPr>
            <w:tcW w:w="5812" w:type="dxa"/>
            <w:gridSpan w:val="3"/>
          </w:tcPr>
          <w:p w:rsidR="002802B7" w:rsidRDefault="002802B7" w:rsidP="002802B7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-73" w:hanging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Жаңа сөздерді меңгерту: </w:t>
            </w:r>
            <w:r w:rsidRPr="001C1AA1">
              <w:rPr>
                <w:rFonts w:ascii="Times New Roman" w:hAnsi="Times New Roman"/>
                <w:color w:val="000000" w:themeColor="text1"/>
                <w:lang w:val="kk-KZ"/>
              </w:rPr>
              <w:t>ғарыш, ұқсас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, жақын, алыс</w:t>
            </w:r>
          </w:p>
          <w:p w:rsidR="002802B7" w:rsidRDefault="002802B7" w:rsidP="002802B7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-73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</w:t>
            </w:r>
            <w:r w:rsidRPr="00E36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мағыналарын синонимдері,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антонимдері, суреттері </w:t>
            </w:r>
            <w:r w:rsidRPr="00E36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меңгерту</w:t>
            </w:r>
          </w:p>
          <w:p w:rsidR="002802B7" w:rsidRDefault="002802B7" w:rsidP="002802B7">
            <w:pPr>
              <w:pStyle w:val="Pa1"/>
              <w:ind w:left="-73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9"/>
            </w:tblGrid>
            <w:tr w:rsidR="005767D9" w:rsidRPr="0041452F" w:rsidTr="005767D9">
              <w:tc>
                <w:tcPr>
                  <w:tcW w:w="4709" w:type="dxa"/>
                </w:tcPr>
                <w:p w:rsidR="005767D9" w:rsidRDefault="005767D9" w:rsidP="002802B7">
                  <w:pPr>
                    <w:pStyle w:val="Pa1"/>
                    <w:jc w:val="both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05494F" wp14:editId="54DA1E76">
                        <wp:extent cx="2870200" cy="895350"/>
                        <wp:effectExtent l="0" t="0" r="0" b="0"/>
                        <wp:docPr id="6" name="Рисунок 6" descr="ÐÐ°ÑÑÐ¸Ð½ÐºÐ¸ Ð¿Ð¾ Ð·Ð°Ð¿ÑÐ¾ÑÑ ÒÐ°ÑÑÑ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ÐÐ°ÑÑÐ¸Ð½ÐºÐ¸ Ð¿Ð¾ Ð·Ð°Ð¿ÑÐ¾ÑÑ ÒÐ°ÑÑÑ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02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67D9" w:rsidRPr="0041452F" w:rsidTr="005767D9">
              <w:tc>
                <w:tcPr>
                  <w:tcW w:w="4709" w:type="dxa"/>
                </w:tcPr>
                <w:p w:rsidR="005767D9" w:rsidRDefault="005767D9" w:rsidP="002802B7">
                  <w:pPr>
                    <w:pStyle w:val="Pa1"/>
                    <w:jc w:val="both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 xml:space="preserve">                           </w:t>
                  </w:r>
                  <w:r w:rsidRPr="002802B7">
                    <w:rPr>
                      <w:rFonts w:ascii="Times New Roman" w:hAnsi="Times New Roman" w:cs="Times New Roman"/>
                      <w:b/>
                      <w:color w:val="000000"/>
                      <w:lang w:val="kk-KZ"/>
                    </w:rPr>
                    <w:t>ғарыш</w:t>
                  </w:r>
                </w:p>
              </w:tc>
            </w:tr>
            <w:tr w:rsidR="005767D9" w:rsidRPr="0041452F" w:rsidTr="005767D9">
              <w:tc>
                <w:tcPr>
                  <w:tcW w:w="4709" w:type="dxa"/>
                </w:tcPr>
                <w:p w:rsidR="005767D9" w:rsidRDefault="005767D9" w:rsidP="002802B7">
                  <w:pPr>
                    <w:pStyle w:val="Pa1"/>
                    <w:jc w:val="both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 xml:space="preserve">                    Ғарыш әлемі</w:t>
                  </w:r>
                </w:p>
              </w:tc>
            </w:tr>
          </w:tbl>
          <w:p w:rsidR="002802B7" w:rsidRDefault="002802B7" w:rsidP="002802B7">
            <w:pPr>
              <w:pStyle w:val="Pa1"/>
              <w:ind w:left="-73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1"/>
              <w:gridCol w:w="2720"/>
            </w:tblGrid>
            <w:tr w:rsidR="002802B7" w:rsidTr="0063557D">
              <w:tc>
                <w:tcPr>
                  <w:tcW w:w="2441" w:type="dxa"/>
                </w:tcPr>
                <w:p w:rsidR="002802B7" w:rsidRDefault="0063557D" w:rsidP="002802B7">
                  <w:pPr>
                    <w:pStyle w:val="Pa1"/>
                    <w:jc w:val="both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16050" cy="869950"/>
                        <wp:effectExtent l="0" t="0" r="0" b="0"/>
                        <wp:docPr id="7" name="Рисунок 7" descr="ÐÐ°ÑÑÐ¸Ð½ÐºÐ¸ Ð¿Ð¾ Ð·Ð°Ð¿ÑÐ¾ÑÑ Ð°Ð»ÑÑ Ð¶Ò±Ð»Ð´ÑÐ·Ð´Ð°Ñ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ÐÐ°ÑÑÐ¸Ð½ÐºÐ¸ Ð¿Ð¾ Ð·Ð°Ð¿ÑÐ¾ÑÑ Ð°Ð»ÑÑ Ð¶Ò±Ð»Ð´ÑÐ·Ð´Ð°Ñ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6050" cy="869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0" w:type="dxa"/>
                </w:tcPr>
                <w:p w:rsidR="002802B7" w:rsidRDefault="0063557D" w:rsidP="002802B7">
                  <w:pPr>
                    <w:pStyle w:val="Pa1"/>
                    <w:jc w:val="both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73200" cy="800100"/>
                        <wp:effectExtent l="0" t="0" r="0" b="0"/>
                        <wp:docPr id="8" name="Рисунок 8" descr="https://upload.wikimedia.org/wikipedia/commons/thumb/0/09/Artist%27s_impression_of_supernova_1993J.jpg/250px-Artist%27s_impression_of_supernova_1993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upload.wikimedia.org/wikipedia/commons/thumb/0/09/Artist%27s_impression_of_supernova_1993J.jpg/250px-Artist%27s_impression_of_supernova_1993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32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02B7" w:rsidTr="0063557D">
              <w:tc>
                <w:tcPr>
                  <w:tcW w:w="2441" w:type="dxa"/>
                </w:tcPr>
                <w:p w:rsidR="002802B7" w:rsidRPr="0063557D" w:rsidRDefault="0063557D" w:rsidP="002802B7">
                  <w:pPr>
                    <w:pStyle w:val="Pa1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lang w:val="kk-KZ"/>
                    </w:rPr>
                  </w:pPr>
                  <w:r w:rsidRPr="0063557D">
                    <w:rPr>
                      <w:rFonts w:ascii="Times New Roman" w:hAnsi="Times New Roman" w:cs="Times New Roman"/>
                      <w:b/>
                      <w:color w:val="000000"/>
                      <w:lang w:val="kk-KZ"/>
                    </w:rPr>
                    <w:t xml:space="preserve">         алыс</w:t>
                  </w:r>
                </w:p>
              </w:tc>
              <w:tc>
                <w:tcPr>
                  <w:tcW w:w="2720" w:type="dxa"/>
                </w:tcPr>
                <w:p w:rsidR="002802B7" w:rsidRPr="0063557D" w:rsidRDefault="0063557D" w:rsidP="002802B7">
                  <w:pPr>
                    <w:pStyle w:val="Pa1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lang w:val="kk-KZ"/>
                    </w:rPr>
                  </w:pPr>
                  <w:r w:rsidRPr="0063557D">
                    <w:rPr>
                      <w:rFonts w:ascii="Times New Roman" w:hAnsi="Times New Roman" w:cs="Times New Roman"/>
                      <w:b/>
                      <w:color w:val="000000"/>
                      <w:lang w:val="kk-KZ"/>
                    </w:rPr>
                    <w:t xml:space="preserve">          жақын</w:t>
                  </w:r>
                </w:p>
              </w:tc>
            </w:tr>
            <w:tr w:rsidR="002802B7" w:rsidRPr="00C9611D" w:rsidTr="0063557D">
              <w:tc>
                <w:tcPr>
                  <w:tcW w:w="2441" w:type="dxa"/>
                </w:tcPr>
                <w:p w:rsidR="002802B7" w:rsidRDefault="005767D9" w:rsidP="002802B7">
                  <w:pPr>
                    <w:pStyle w:val="Pa1"/>
                    <w:jc w:val="both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 xml:space="preserve"> Жұлдыздар өте алыс орналасқан.</w:t>
                  </w:r>
                </w:p>
              </w:tc>
              <w:tc>
                <w:tcPr>
                  <w:tcW w:w="2720" w:type="dxa"/>
                </w:tcPr>
                <w:p w:rsidR="002802B7" w:rsidRDefault="005767D9" w:rsidP="002802B7">
                  <w:pPr>
                    <w:pStyle w:val="Pa1"/>
                    <w:jc w:val="both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 xml:space="preserve">Жұлдыздар жақыннан дөңгелек болып көрінеді. </w:t>
                  </w:r>
                </w:p>
              </w:tc>
            </w:tr>
          </w:tbl>
          <w:p w:rsidR="002802B7" w:rsidRDefault="002802B7" w:rsidP="002802B7">
            <w:pPr>
              <w:pStyle w:val="Pa1"/>
              <w:ind w:left="-75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39"/>
            </w:tblGrid>
            <w:tr w:rsidR="005767D9" w:rsidTr="005767D9">
              <w:tc>
                <w:tcPr>
                  <w:tcW w:w="5439" w:type="dxa"/>
                </w:tcPr>
                <w:p w:rsidR="005767D9" w:rsidRDefault="005767D9" w:rsidP="002802B7">
                  <w:pPr>
                    <w:pStyle w:val="Pa1"/>
                    <w:jc w:val="both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162300" cy="933450"/>
                        <wp:effectExtent l="0" t="0" r="0" b="0"/>
                        <wp:docPr id="9" name="Рисунок 9" descr="ÐÐ°ÑÑÐ¸Ð½ÐºÐ¸ Ð¿Ð¾ Ð·Ð°Ð¿ÑÐ¾ÑÑ Ð¶Ò±Ð»Ð´ÑÐ·Ð´Ð°Ñ Ð°Ð»ÑÑÑÐ°Ð½ Ð½Ò¯ÐºÑÐµÐ³Ðµ Ò±ÒÑÐ°Ð¹Ð´Ñ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ÐÐ°ÑÑÐ¸Ð½ÐºÐ¸ Ð¿Ð¾ Ð·Ð°Ð¿ÑÐ¾ÑÑ Ð¶Ò±Ð»Ð´ÑÐ·Ð´Ð°Ñ Ð°Ð»ÑÑÑÐ°Ð½ Ð½Ò¯ÐºÑÐµÐ³Ðµ Ò±ÒÑÐ°Ð¹Ð´Ñ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230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67D9" w:rsidTr="005767D9">
              <w:tc>
                <w:tcPr>
                  <w:tcW w:w="5439" w:type="dxa"/>
                </w:tcPr>
                <w:p w:rsidR="005767D9" w:rsidRDefault="005767D9" w:rsidP="002802B7">
                  <w:pPr>
                    <w:pStyle w:val="Pa1"/>
                    <w:jc w:val="both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lang w:val="kk-KZ"/>
                    </w:rPr>
                    <w:t xml:space="preserve">                                 ұқсас</w:t>
                  </w:r>
                </w:p>
              </w:tc>
            </w:tr>
            <w:tr w:rsidR="005767D9" w:rsidTr="005767D9">
              <w:tc>
                <w:tcPr>
                  <w:tcW w:w="5439" w:type="dxa"/>
                </w:tcPr>
                <w:p w:rsidR="005767D9" w:rsidRDefault="005767D9" w:rsidP="002802B7">
                  <w:pPr>
                    <w:pStyle w:val="Pa1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lang w:val="kk-KZ"/>
                    </w:rPr>
                    <w:t>Жұлдыздар алыстан нүктеге ұқсайды.</w:t>
                  </w:r>
                </w:p>
              </w:tc>
            </w:tr>
          </w:tbl>
          <w:p w:rsidR="002802B7" w:rsidRPr="0044323E" w:rsidRDefault="002802B7" w:rsidP="002802B7">
            <w:pPr>
              <w:rPr>
                <w:lang w:val="kk-KZ"/>
              </w:rPr>
            </w:pPr>
          </w:p>
          <w:p w:rsidR="002802B7" w:rsidRPr="0053048B" w:rsidRDefault="005767D9" w:rsidP="002802B7">
            <w:pPr>
              <w:pStyle w:val="a6"/>
              <w:numPr>
                <w:ilvl w:val="0"/>
                <w:numId w:val="5"/>
              </w:numPr>
              <w:tabs>
                <w:tab w:val="left" w:pos="351"/>
              </w:tabs>
              <w:ind w:left="-75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Ғарыш</w:t>
            </w:r>
            <w:r w:rsidR="002802B7" w:rsidRPr="00530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туралы не білесің?</w:t>
            </w:r>
          </w:p>
          <w:p w:rsidR="002802B7" w:rsidRPr="0053048B" w:rsidRDefault="005767D9" w:rsidP="002802B7">
            <w:pPr>
              <w:pStyle w:val="a6"/>
              <w:numPr>
                <w:ilvl w:val="0"/>
                <w:numId w:val="5"/>
              </w:numPr>
              <w:tabs>
                <w:tab w:val="left" w:pos="351"/>
              </w:tabs>
              <w:ind w:left="-75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Ғарыш</w:t>
            </w:r>
            <w:r w:rsidR="00280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туралы қандай мультфильмдер көріп жүрсің</w:t>
            </w:r>
            <w:r w:rsidR="002802B7" w:rsidRPr="00530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?</w:t>
            </w:r>
          </w:p>
          <w:p w:rsidR="002802B7" w:rsidRPr="0053048B" w:rsidRDefault="002802B7" w:rsidP="002802B7">
            <w:pPr>
              <w:pStyle w:val="a6"/>
              <w:numPr>
                <w:ilvl w:val="0"/>
                <w:numId w:val="5"/>
              </w:numPr>
              <w:tabs>
                <w:tab w:val="left" w:pos="351"/>
              </w:tabs>
              <w:ind w:left="-75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0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Жұлдыздар неге ұқсайды?</w:t>
            </w:r>
          </w:p>
          <w:p w:rsidR="002802B7" w:rsidRDefault="002802B7" w:rsidP="002802B7">
            <w:pPr>
              <w:pStyle w:val="a6"/>
              <w:tabs>
                <w:tab w:val="left" w:pos="351"/>
              </w:tabs>
              <w:ind w:left="-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30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Берілген сұрақтар негізінде сабақ не туралы  екенін оқушылар өздері анықтаулары тиіс.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  <w:p w:rsidR="005767D9" w:rsidRDefault="005767D9" w:rsidP="002802B7">
            <w:pPr>
              <w:pStyle w:val="Pa1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Есте</w:t>
            </w:r>
            <w:r w:rsidR="002802B7" w:rsidRPr="006B2FE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сақта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йық</w:t>
            </w:r>
            <w:r w:rsidR="002802B7" w:rsidRPr="006B2FE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! </w:t>
            </w:r>
            <w:r w:rsidR="002802B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</w:p>
          <w:p w:rsidR="005767D9" w:rsidRDefault="005767D9" w:rsidP="002802B7">
            <w:pPr>
              <w:pStyle w:val="Pa1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С</w:t>
            </w:r>
            <w:r w:rsidR="002802B7" w:rsidRPr="006B2FE7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 xml:space="preserve">ияқты, тәрізді, ұқсайды </w:t>
            </w:r>
            <w:r w:rsidR="002802B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сөздерінің  қолдану ережесі түсіндіріледі. </w:t>
            </w:r>
          </w:p>
          <w:p w:rsidR="005767D9" w:rsidRDefault="005767D9" w:rsidP="005767D9">
            <w:pPr>
              <w:rPr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3"/>
              <w:gridCol w:w="1813"/>
              <w:gridCol w:w="1813"/>
            </w:tblGrid>
            <w:tr w:rsidR="005767D9" w:rsidTr="005767D9">
              <w:tc>
                <w:tcPr>
                  <w:tcW w:w="1813" w:type="dxa"/>
                </w:tcPr>
                <w:p w:rsidR="000F0A65" w:rsidRPr="005C70A7" w:rsidRDefault="000F0A65" w:rsidP="005767D9">
                  <w:pPr>
                    <w:rPr>
                      <w:i/>
                      <w:iCs/>
                      <w:color w:val="000000"/>
                      <w:sz w:val="23"/>
                      <w:szCs w:val="23"/>
                      <w:lang w:val="kk-KZ"/>
                    </w:rPr>
                  </w:pPr>
                </w:p>
                <w:p w:rsidR="005767D9" w:rsidRDefault="005767D9" w:rsidP="005767D9">
                  <w:pPr>
                    <w:rPr>
                      <w:lang w:val="kk-KZ"/>
                    </w:rPr>
                  </w:pPr>
                  <w:proofErr w:type="spellStart"/>
                  <w:r>
                    <w:rPr>
                      <w:i/>
                      <w:iCs/>
                      <w:color w:val="000000"/>
                      <w:sz w:val="23"/>
                      <w:szCs w:val="23"/>
                    </w:rPr>
                    <w:t>ға</w:t>
                  </w:r>
                  <w:proofErr w:type="spellEnd"/>
                  <w:r>
                    <w:rPr>
                      <w:i/>
                      <w:iCs/>
                      <w:color w:val="000000"/>
                      <w:sz w:val="23"/>
                      <w:szCs w:val="23"/>
                    </w:rPr>
                    <w:t>, -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3"/>
                      <w:szCs w:val="23"/>
                    </w:rPr>
                    <w:t>ге</w:t>
                  </w:r>
                  <w:proofErr w:type="spellEnd"/>
                  <w:r>
                    <w:rPr>
                      <w:i/>
                      <w:iCs/>
                      <w:color w:val="000000"/>
                      <w:sz w:val="23"/>
                      <w:szCs w:val="23"/>
                    </w:rPr>
                    <w:t>, -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3"/>
                      <w:szCs w:val="23"/>
                    </w:rPr>
                    <w:t>қа</w:t>
                  </w:r>
                  <w:proofErr w:type="spellEnd"/>
                  <w:r>
                    <w:rPr>
                      <w:i/>
                      <w:iCs/>
                      <w:color w:val="000000"/>
                      <w:sz w:val="23"/>
                      <w:szCs w:val="23"/>
                    </w:rPr>
                    <w:t>, -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3"/>
                      <w:szCs w:val="23"/>
                    </w:rPr>
                    <w:t>ке</w:t>
                  </w:r>
                  <w:proofErr w:type="spellEnd"/>
                </w:p>
              </w:tc>
              <w:tc>
                <w:tcPr>
                  <w:tcW w:w="1813" w:type="dxa"/>
                </w:tcPr>
                <w:p w:rsidR="005767D9" w:rsidRPr="005767D9" w:rsidRDefault="005767D9" w:rsidP="005767D9">
                  <w:pPr>
                    <w:jc w:val="center"/>
                    <w:rPr>
                      <w:lang w:val="kk-KZ"/>
                    </w:rPr>
                  </w:pPr>
                  <w:r w:rsidRPr="005767D9">
                    <w:rPr>
                      <w:noProof/>
                    </w:rPr>
                    <w:drawing>
                      <wp:inline distT="0" distB="0" distL="0" distR="0">
                        <wp:extent cx="514350" cy="584200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n-US"/>
                    </w:rPr>
                    <w:t>-</w:t>
                  </w:r>
                  <w:r>
                    <w:rPr>
                      <w:lang w:val="kk-KZ"/>
                    </w:rPr>
                    <w:t>ға</w:t>
                  </w:r>
                </w:p>
              </w:tc>
              <w:tc>
                <w:tcPr>
                  <w:tcW w:w="1813" w:type="dxa"/>
                </w:tcPr>
                <w:p w:rsidR="005767D9" w:rsidRPr="005767D9" w:rsidRDefault="005767D9" w:rsidP="005767D9">
                  <w:pPr>
                    <w:rPr>
                      <w:lang w:val="kk-KZ"/>
                    </w:rPr>
                  </w:pPr>
                  <w:proofErr w:type="spellStart"/>
                  <w:r>
                    <w:rPr>
                      <w:color w:val="000000"/>
                      <w:sz w:val="23"/>
                      <w:szCs w:val="23"/>
                    </w:rPr>
                    <w:t>ұқсайды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  <w:lang w:val="kk-KZ"/>
                    </w:rPr>
                    <w:t>.</w:t>
                  </w:r>
                </w:p>
              </w:tc>
            </w:tr>
            <w:tr w:rsidR="005767D9" w:rsidRPr="00C9611D" w:rsidTr="005767D9">
              <w:tc>
                <w:tcPr>
                  <w:tcW w:w="1813" w:type="dxa"/>
                </w:tcPr>
                <w:p w:rsidR="005767D9" w:rsidRPr="005767D9" w:rsidRDefault="005767D9" w:rsidP="005767D9">
                  <w:pPr>
                    <w:rPr>
                      <w:lang w:val="en-US"/>
                    </w:rPr>
                  </w:pPr>
                  <w:r>
                    <w:rPr>
                      <w:lang w:val="kk-KZ"/>
                    </w:rPr>
                    <w:t xml:space="preserve">  </w:t>
                  </w: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3" w:type="dxa"/>
                </w:tcPr>
                <w:p w:rsidR="005767D9" w:rsidRDefault="005767D9" w:rsidP="005767D9">
                  <w:pPr>
                    <w:jc w:val="center"/>
                    <w:rPr>
                      <w:lang w:val="kk-KZ"/>
                    </w:rPr>
                  </w:pPr>
                  <w:r w:rsidRPr="005767D9">
                    <w:rPr>
                      <w:noProof/>
                    </w:rPr>
                    <w:drawing>
                      <wp:inline distT="0" distB="0" distL="0" distR="0">
                        <wp:extent cx="603250" cy="590550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13" w:type="dxa"/>
                </w:tcPr>
                <w:p w:rsidR="005767D9" w:rsidRDefault="005767D9" w:rsidP="005767D9">
                  <w:pPr>
                    <w:rPr>
                      <w:lang w:val="kk-KZ"/>
                    </w:rPr>
                  </w:pPr>
                  <w:r w:rsidRPr="005C70A7">
                    <w:rPr>
                      <w:color w:val="000000"/>
                      <w:sz w:val="23"/>
                      <w:szCs w:val="23"/>
                      <w:lang w:val="kk-KZ"/>
                    </w:rPr>
                    <w:t>сияқты, тәрізді</w:t>
                  </w:r>
                </w:p>
              </w:tc>
            </w:tr>
          </w:tbl>
          <w:p w:rsidR="005767D9" w:rsidRDefault="005767D9" w:rsidP="002802B7">
            <w:pPr>
              <w:pStyle w:val="Pa1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0F0A65" w:rsidRDefault="00DA0F3B" w:rsidP="002802B7">
            <w:pPr>
              <w:pStyle w:val="Pa1"/>
              <w:jc w:val="both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A0F3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1-тапсырма.</w:t>
            </w:r>
            <w:r w:rsidR="006B2FE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="006B2FE7" w:rsidRPr="006B2FE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Оқушылар мәтінмен танысады. </w:t>
            </w:r>
          </w:p>
          <w:p w:rsidR="000F0A65" w:rsidRDefault="000F0A65" w:rsidP="002802B7">
            <w:pPr>
              <w:pStyle w:val="Pa1"/>
              <w:jc w:val="both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:rsidR="000F0A65" w:rsidRDefault="00C9611D" w:rsidP="002802B7">
            <w:pPr>
              <w:pStyle w:val="Pa1"/>
              <w:jc w:val="both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pict>
                <v:roundrect id="_x0000_s1027" style="position:absolute;left:0;text-align:left;margin-left:-1.2pt;margin-top:9.1pt;width:259pt;height:139.5pt;z-index:251658240" arcsize="10923f" strokecolor="#943634 [2405]" strokeweight="4.5pt">
                  <v:textbox style="mso-next-textbox:#_x0000_s1027">
                    <w:txbxContent>
                      <w:p w:rsidR="000F0A65" w:rsidRPr="000F0A65" w:rsidRDefault="000F0A65" w:rsidP="000F0A65">
                        <w:pPr>
                          <w:ind w:firstLine="426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Қараңдаршы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!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Түнгі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аспан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өте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қызық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Түнгі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аспанда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сансыз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көп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жұлдыз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бар.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Сендер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оны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ұстағыларың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келеді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Себебі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олар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бізге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жақын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тұрған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сияқты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Алайда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жұлдыздар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бізден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өте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алыс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қашықтықта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орналасқан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Олар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бізді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қоршап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822FA4">
                          <w:rPr>
                            <w:rFonts w:ascii="Times New Roman" w:hAnsi="Times New Roman" w:cs="Times New Roman"/>
                            <w:color w:val="000000"/>
                          </w:rPr>
                          <w:t>тұрады</w:t>
                        </w:r>
                        <w:proofErr w:type="spellEnd"/>
                        <w:r w:rsidR="00822FA4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. </w:t>
                        </w:r>
                        <w:proofErr w:type="spellStart"/>
                        <w:r w:rsidR="00822FA4">
                          <w:rPr>
                            <w:rFonts w:ascii="Times New Roman" w:hAnsi="Times New Roman" w:cs="Times New Roman"/>
                            <w:color w:val="000000"/>
                          </w:rPr>
                          <w:t>Оларды</w:t>
                        </w:r>
                        <w:proofErr w:type="spellEnd"/>
                        <w:r w:rsidR="00822FA4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«</w:t>
                        </w:r>
                        <w:proofErr w:type="spellStart"/>
                        <w:r w:rsidR="00822FA4">
                          <w:rPr>
                            <w:rFonts w:ascii="Times New Roman" w:hAnsi="Times New Roman" w:cs="Times New Roman"/>
                            <w:color w:val="000000"/>
                          </w:rPr>
                          <w:t>аспан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денелері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»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дейміз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. Ал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бізді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қоршап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тұрған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денелерді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ғарыш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деп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айтамыз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</w:rPr>
                          <w:t>.</w:t>
                        </w:r>
                      </w:p>
                    </w:txbxContent>
                  </v:textbox>
                </v:roundrect>
              </w:pict>
            </w:r>
          </w:p>
          <w:p w:rsidR="000F0A65" w:rsidRDefault="000F0A65" w:rsidP="002802B7">
            <w:pPr>
              <w:pStyle w:val="Pa1"/>
              <w:jc w:val="both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:rsidR="000F0A65" w:rsidRDefault="000F0A65" w:rsidP="002802B7">
            <w:pPr>
              <w:pStyle w:val="Pa1"/>
              <w:jc w:val="both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:rsidR="000F0A65" w:rsidRDefault="000F0A65" w:rsidP="002802B7">
            <w:pPr>
              <w:pStyle w:val="Pa1"/>
              <w:jc w:val="both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:rsidR="000F0A65" w:rsidRDefault="000F0A65" w:rsidP="002802B7">
            <w:pPr>
              <w:pStyle w:val="Pa1"/>
              <w:jc w:val="both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:rsidR="000F0A65" w:rsidRDefault="000F0A65" w:rsidP="002802B7">
            <w:pPr>
              <w:pStyle w:val="Pa1"/>
              <w:jc w:val="both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:rsidR="000F0A65" w:rsidRDefault="000F0A65" w:rsidP="002802B7">
            <w:pPr>
              <w:pStyle w:val="Pa1"/>
              <w:jc w:val="both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:rsidR="000F0A65" w:rsidRDefault="000F0A65" w:rsidP="002802B7">
            <w:pPr>
              <w:pStyle w:val="Pa1"/>
              <w:jc w:val="both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:rsidR="000F0A65" w:rsidRDefault="000F0A65" w:rsidP="002802B7">
            <w:pPr>
              <w:pStyle w:val="Pa1"/>
              <w:jc w:val="both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:rsidR="000F0A65" w:rsidRDefault="000F0A65" w:rsidP="002802B7">
            <w:pPr>
              <w:pStyle w:val="Pa1"/>
              <w:jc w:val="both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:rsidR="000F0A65" w:rsidRDefault="000F0A65" w:rsidP="002802B7">
            <w:pPr>
              <w:pStyle w:val="Pa1"/>
              <w:jc w:val="both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:rsidR="0053048B" w:rsidRPr="00D63890" w:rsidRDefault="000F0A65" w:rsidP="002802B7">
            <w:pPr>
              <w:pStyle w:val="Pa1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     </w:t>
            </w:r>
            <w:r w:rsidR="006B2FE7" w:rsidRPr="006B2FE7">
              <w:rPr>
                <w:rFonts w:ascii="Times New Roman" w:hAnsi="Times New Roman" w:cs="Times New Roman"/>
                <w:bCs/>
                <w:color w:val="000000"/>
                <w:lang w:val="kk-KZ"/>
              </w:rPr>
              <w:t>«Белгі қою» әдісімен мәтіндегі қиын сөздерді белгілеп отырады. Қиын сөздер түсіндіріледі.</w:t>
            </w:r>
            <w:r w:rsidR="001C1AA1" w:rsidRPr="006B2FE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="00D63890" w:rsidRPr="006B2FE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="00D63890" w:rsidRPr="00A941C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Мәтінді оқушылардың қаншалықты түсінгендерін нақтылау үшін  </w:t>
            </w:r>
            <w:r w:rsidR="005E0A93" w:rsidRPr="00A941C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“Ыстық орындық” </w:t>
            </w:r>
            <w:r w:rsidR="00D63890" w:rsidRPr="00A941C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әдісі ойналады.</w:t>
            </w:r>
            <w:r w:rsidR="00D63890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="005E0A93" w:rsidRPr="00D363E0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D63890">
              <w:rPr>
                <w:rFonts w:ascii="Times New Roman" w:hAnsi="Times New Roman" w:cs="Times New Roman"/>
                <w:color w:val="000000"/>
                <w:lang w:val="kk-KZ"/>
              </w:rPr>
              <w:t>Ыстық орындыққа отырған оқушы мәтін бойынша  түсінігін 5 сөйлем көлемінде айтып беруі тиіс.</w:t>
            </w:r>
          </w:p>
          <w:p w:rsidR="005E0A93" w:rsidRPr="00D363E0" w:rsidRDefault="005E0A93" w:rsidP="005E0A93">
            <w:pPr>
              <w:pStyle w:val="Pa1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363E0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Дескрипторлар:</w:t>
            </w:r>
          </w:p>
          <w:p w:rsidR="00A941C6" w:rsidRDefault="005E0A93" w:rsidP="00483E3E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363E0">
              <w:rPr>
                <w:rFonts w:ascii="Times New Roman" w:hAnsi="Times New Roman" w:cs="Times New Roman"/>
                <w:color w:val="000000"/>
                <w:lang w:val="kk-KZ"/>
              </w:rPr>
              <w:t>– сұрақтарға жауап береді;</w:t>
            </w:r>
          </w:p>
          <w:p w:rsidR="00D63890" w:rsidRPr="00A941C6" w:rsidRDefault="00483E3E" w:rsidP="00483E3E">
            <w:pPr>
              <w:pStyle w:val="Pa1"/>
              <w:numPr>
                <w:ilvl w:val="0"/>
                <w:numId w:val="7"/>
              </w:numPr>
              <w:tabs>
                <w:tab w:val="left" w:pos="175"/>
              </w:tabs>
              <w:ind w:hanging="687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A941C6" w:rsidRPr="00A941C6">
              <w:rPr>
                <w:rFonts w:ascii="Times New Roman" w:hAnsi="Times New Roman" w:cs="Times New Roman"/>
                <w:color w:val="000000"/>
                <w:lang w:val="kk-KZ"/>
              </w:rPr>
              <w:t>м</w:t>
            </w:r>
            <w:r w:rsidR="00D63890" w:rsidRPr="00A941C6">
              <w:rPr>
                <w:rFonts w:ascii="Times New Roman" w:hAnsi="Times New Roman" w:cs="Times New Roman"/>
                <w:lang w:val="kk-KZ"/>
              </w:rPr>
              <w:t>әтін мазмұнын айтады;</w:t>
            </w:r>
          </w:p>
          <w:p w:rsidR="006B2FE7" w:rsidRPr="00727715" w:rsidRDefault="005E0A93" w:rsidP="00483E3E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11D39">
              <w:rPr>
                <w:rFonts w:ascii="Times New Roman" w:hAnsi="Times New Roman" w:cs="Times New Roman"/>
                <w:color w:val="000000"/>
                <w:lang w:val="kk-KZ"/>
              </w:rPr>
              <w:t>–</w:t>
            </w:r>
            <w:r w:rsidR="00F11D39">
              <w:rPr>
                <w:rFonts w:ascii="Times New Roman" w:hAnsi="Times New Roman" w:cs="Times New Roman"/>
                <w:color w:val="000000"/>
                <w:lang w:val="kk-KZ"/>
              </w:rPr>
              <w:t xml:space="preserve"> тірек сөздер мен тіркестерді сөйлеуде қолданады.</w:t>
            </w:r>
          </w:p>
          <w:p w:rsidR="000F0A65" w:rsidRDefault="00727715" w:rsidP="00727715">
            <w:pPr>
              <w:pStyle w:val="Pa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</w:t>
            </w:r>
            <w:r w:rsidR="00DA0F3B" w:rsidRPr="00DA0F3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-тапсырма.</w:t>
            </w:r>
            <w:r w:rsidR="00DA0F3B" w:rsidRPr="00DA0F3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Екі кейіпкердің ғарыш туралы тапқан </w:t>
            </w:r>
          </w:p>
          <w:p w:rsidR="00727715" w:rsidRDefault="00727715" w:rsidP="00727715">
            <w:pPr>
              <w:pStyle w:val="Pa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ақпараттарының қайсысы дұрыс екенін табады.</w:t>
            </w:r>
          </w:p>
          <w:p w:rsidR="000F0A65" w:rsidRDefault="00C9611D" w:rsidP="000F0A65">
            <w:pPr>
              <w:rPr>
                <w:lang w:val="kk-KZ"/>
              </w:rPr>
            </w:pPr>
            <w:r>
              <w:rPr>
                <w:noProof/>
              </w:rPr>
              <w:pict>
                <v:roundrect id="_x0000_s1028" style="position:absolute;margin-left:8.8pt;margin-top:4.25pt;width:257.5pt;height:83.9pt;z-index:251659264" arcsize="10923f" strokecolor="#8064a2 [3207]" strokeweight="3pt">
                  <v:textbox style="mso-next-textbox:#_x0000_s1028">
                    <w:txbxContent>
                      <w:p w:rsidR="000F0A65" w:rsidRDefault="000F0A65" w:rsidP="000F0A65">
                        <w:pPr>
                          <w:pStyle w:val="Pa137"/>
                          <w:ind w:firstLine="440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Аспан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денелері</w:t>
                        </w:r>
                        <w:proofErr w:type="spellEnd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бізден</w:t>
                        </w:r>
                        <w:proofErr w:type="spellEnd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өте</w:t>
                        </w:r>
                        <w:proofErr w:type="spellEnd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алыс</w:t>
                        </w:r>
                        <w:proofErr w:type="spellEnd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қашықтықта</w:t>
                        </w:r>
                        <w:proofErr w:type="spellEnd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орналасқан</w:t>
                        </w:r>
                        <w:proofErr w:type="spellEnd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Олар</w:t>
                        </w:r>
                        <w:proofErr w:type="spellEnd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жұлдыздар</w:t>
                        </w:r>
                        <w:proofErr w:type="spellEnd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Расында</w:t>
                        </w:r>
                        <w:proofErr w:type="spellEnd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олар</w:t>
                        </w:r>
                        <w:proofErr w:type="spellEnd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жанып</w:t>
                        </w:r>
                        <w:proofErr w:type="spellEnd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тұрған</w:t>
                        </w:r>
                        <w:proofErr w:type="spellEnd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үлкен</w:t>
                        </w:r>
                        <w:proofErr w:type="spellEnd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газ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шарлар</w:t>
                        </w:r>
                        <w:proofErr w:type="spellEnd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Жұлдыздар</w:t>
                        </w:r>
                        <w:proofErr w:type="spellEnd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бізге</w:t>
                        </w:r>
                        <w:proofErr w:type="spellEnd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жарық</w:t>
                        </w:r>
                        <w:proofErr w:type="spellEnd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нүкте</w:t>
                        </w:r>
                        <w:proofErr w:type="spellEnd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сияқты</w:t>
                        </w:r>
                        <w:proofErr w:type="spellEnd"/>
                        <w:r>
                          <w:rPr>
                            <w:rStyle w:val="A30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көрінеді</w:t>
                        </w:r>
                        <w:proofErr w:type="spellEnd"/>
                        <w:r w:rsidRPr="000F0A65">
                          <w:rPr>
                            <w:rStyle w:val="A3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Style w:val="A30"/>
                          </w:rPr>
                          <w:t xml:space="preserve"> </w:t>
                        </w:r>
                      </w:p>
                      <w:p w:rsidR="000F0A65" w:rsidRDefault="000F0A65"/>
                    </w:txbxContent>
                  </v:textbox>
                </v:roundrect>
              </w:pict>
            </w:r>
          </w:p>
          <w:p w:rsidR="000F0A65" w:rsidRDefault="000F0A65" w:rsidP="000F0A65">
            <w:pPr>
              <w:rPr>
                <w:lang w:val="kk-KZ"/>
              </w:rPr>
            </w:pPr>
          </w:p>
          <w:p w:rsidR="000F0A65" w:rsidRDefault="000F0A65" w:rsidP="000F0A65">
            <w:pPr>
              <w:rPr>
                <w:lang w:val="kk-KZ"/>
              </w:rPr>
            </w:pPr>
          </w:p>
          <w:p w:rsidR="000F0A65" w:rsidRDefault="000F0A65" w:rsidP="000F0A65">
            <w:pPr>
              <w:rPr>
                <w:lang w:val="kk-KZ"/>
              </w:rPr>
            </w:pPr>
          </w:p>
          <w:p w:rsidR="000F0A65" w:rsidRDefault="000F0A65" w:rsidP="000F0A65">
            <w:pPr>
              <w:rPr>
                <w:lang w:val="kk-KZ"/>
              </w:rPr>
            </w:pPr>
          </w:p>
          <w:p w:rsidR="000F0A65" w:rsidRDefault="000F0A65" w:rsidP="000F0A65">
            <w:pPr>
              <w:rPr>
                <w:lang w:val="kk-KZ"/>
              </w:rPr>
            </w:pPr>
          </w:p>
          <w:p w:rsidR="000F0A65" w:rsidRDefault="000F0A65" w:rsidP="000F0A65">
            <w:pPr>
              <w:rPr>
                <w:lang w:val="kk-KZ"/>
              </w:rPr>
            </w:pPr>
          </w:p>
          <w:p w:rsidR="000F0A65" w:rsidRPr="000F0A65" w:rsidRDefault="00C9611D" w:rsidP="000F0A65">
            <w:pPr>
              <w:rPr>
                <w:lang w:val="kk-KZ"/>
              </w:rPr>
            </w:pPr>
            <w:r>
              <w:rPr>
                <w:noProof/>
              </w:rPr>
              <w:pict>
                <v:roundrect id="_x0000_s1029" style="position:absolute;margin-left:8.3pt;margin-top:9.3pt;width:252pt;height:74.5pt;z-index:251660288" arcsize="10923f" strokecolor="#00b050" strokeweight="3pt">
                  <v:textbox style="mso-next-textbox:#_x0000_s1029">
                    <w:txbxContent>
                      <w:p w:rsidR="000F0A65" w:rsidRPr="000F0A65" w:rsidRDefault="000F0A65" w:rsidP="000F0A65">
                        <w:pPr>
                          <w:autoSpaceDE w:val="0"/>
                          <w:autoSpaceDN w:val="0"/>
                          <w:adjustRightInd w:val="0"/>
                          <w:spacing w:after="0" w:line="241" w:lineRule="atLeast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kk-KZ"/>
                          </w:rPr>
                          <w:t>А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спанда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жұлдыз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кө</w:t>
                        </w:r>
                        <w:r w:rsidR="00822F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r w:rsidR="00822F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="00822F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Олардың</w:t>
                        </w:r>
                        <w:proofErr w:type="spellEnd"/>
                        <w:r w:rsidR="00822F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822F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кейбіреулері</w:t>
                        </w:r>
                        <w:proofErr w:type="spellEnd"/>
                        <w:r w:rsidR="00822F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822F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жарық</w:t>
                        </w:r>
                        <w:proofErr w:type="spellEnd"/>
                        <w:r w:rsidR="00822F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822F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нүктеге</w:t>
                        </w:r>
                        <w:proofErr w:type="spellEnd"/>
                        <w:r w:rsidR="00822F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="00822F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кейбіреулері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отқа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ұқсайды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Олар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жақын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орналасқан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Мен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оларды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ұстап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көрдім</w:t>
                        </w:r>
                        <w:proofErr w:type="spellEnd"/>
                        <w:r w:rsidRPr="000F0A6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0F0A65" w:rsidRDefault="000F0A65"/>
                    </w:txbxContent>
                  </v:textbox>
                </v:roundrect>
              </w:pict>
            </w:r>
          </w:p>
          <w:p w:rsidR="000F0A65" w:rsidRDefault="000F0A65" w:rsidP="000F0A65">
            <w:pPr>
              <w:rPr>
                <w:lang w:val="kk-KZ"/>
              </w:rPr>
            </w:pPr>
          </w:p>
          <w:p w:rsidR="000F0A65" w:rsidRDefault="000F0A65" w:rsidP="000F0A65">
            <w:pPr>
              <w:rPr>
                <w:lang w:val="kk-KZ"/>
              </w:rPr>
            </w:pPr>
          </w:p>
          <w:p w:rsidR="000F0A65" w:rsidRDefault="000F0A65" w:rsidP="000F0A65">
            <w:pPr>
              <w:rPr>
                <w:lang w:val="kk-KZ"/>
              </w:rPr>
            </w:pPr>
          </w:p>
          <w:p w:rsidR="000F0A65" w:rsidRDefault="000F0A65" w:rsidP="000F0A65">
            <w:pPr>
              <w:rPr>
                <w:lang w:val="kk-KZ"/>
              </w:rPr>
            </w:pPr>
          </w:p>
          <w:p w:rsidR="000F0A65" w:rsidRDefault="000F0A65" w:rsidP="000F0A65">
            <w:pPr>
              <w:rPr>
                <w:lang w:val="kk-KZ"/>
              </w:rPr>
            </w:pPr>
          </w:p>
          <w:p w:rsidR="000F0A65" w:rsidRDefault="000F0A65" w:rsidP="00727715">
            <w:pPr>
              <w:pStyle w:val="Pa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727715" w:rsidRPr="00727715" w:rsidRDefault="000F0A65" w:rsidP="00727715">
            <w:pPr>
              <w:pStyle w:val="Pa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  </w:t>
            </w:r>
            <w:r w:rsidR="00727715" w:rsidRPr="00D363E0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Дескрипторлар:</w:t>
            </w:r>
          </w:p>
          <w:p w:rsidR="00727715" w:rsidRPr="00A941C6" w:rsidRDefault="00727715" w:rsidP="00727715">
            <w:pPr>
              <w:pStyle w:val="Pa24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3" w:hanging="33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шағын ақпараттың мазмұнын түсінеді</w:t>
            </w:r>
            <w:r w:rsidRPr="00131A43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3715D3" w:rsidRDefault="00727715" w:rsidP="00727715">
            <w:pPr>
              <w:tabs>
                <w:tab w:val="left" w:pos="175"/>
                <w:tab w:val="left" w:pos="31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– </w:t>
            </w:r>
            <w:r w:rsidR="000F0A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ақпараттардың дұрыс-бұрыстығын дәлелдейді</w:t>
            </w:r>
            <w:r w:rsidRPr="007277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715D3" w:rsidRPr="00C96DD1" w:rsidRDefault="000F0A65" w:rsidP="00727715">
            <w:pPr>
              <w:tabs>
                <w:tab w:val="left" w:pos="175"/>
                <w:tab w:val="left" w:pos="317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</w:t>
            </w:r>
            <w:r w:rsidR="00371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  <w:r w:rsidR="003715D3" w:rsidRPr="00371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-тапсырма.</w:t>
            </w:r>
            <w:r w:rsidR="00C9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C96DD1" w:rsidRPr="00C96D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Ғарышты</w:t>
            </w:r>
            <w:r w:rsidR="00483E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шардан жасап, одан байқаған</w:t>
            </w:r>
            <w:r w:rsidR="00822F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құбылысты түсіндіреді, шағын мәтін жазады.</w:t>
            </w:r>
          </w:p>
          <w:p w:rsidR="00DA0F3B" w:rsidRDefault="000F0A65" w:rsidP="00DA0F3B">
            <w:pPr>
              <w:pStyle w:val="Pa24"/>
              <w:spacing w:before="16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    </w:t>
            </w:r>
            <w:r w:rsidR="00DA0F3B" w:rsidRPr="00D363E0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Дескрипторлар:</w:t>
            </w:r>
          </w:p>
          <w:p w:rsidR="00DA0F3B" w:rsidRPr="00A941C6" w:rsidRDefault="003715D3" w:rsidP="00822FA4">
            <w:pPr>
              <w:pStyle w:val="Pa24"/>
              <w:numPr>
                <w:ilvl w:val="0"/>
                <w:numId w:val="10"/>
              </w:numPr>
              <w:tabs>
                <w:tab w:val="left" w:pos="317"/>
              </w:tabs>
              <w:spacing w:line="240" w:lineRule="auto"/>
              <w:ind w:left="462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нұсқаулықты орындайды</w:t>
            </w:r>
            <w:r w:rsidR="00DA0F3B" w:rsidRPr="00131A43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5E0A93" w:rsidRDefault="003715D3" w:rsidP="00822FA4">
            <w:pPr>
              <w:pStyle w:val="Pa1"/>
              <w:numPr>
                <w:ilvl w:val="0"/>
                <w:numId w:val="10"/>
              </w:numPr>
              <w:spacing w:line="240" w:lineRule="auto"/>
              <w:ind w:left="37" w:firstLine="65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нұсқаулық бойынша </w:t>
            </w:r>
            <w:r w:rsidR="00C96DD1">
              <w:rPr>
                <w:rFonts w:ascii="Times New Roman" w:hAnsi="Times New Roman" w:cs="Times New Roman"/>
                <w:color w:val="000000"/>
                <w:lang w:val="kk-KZ"/>
              </w:rPr>
              <w:t xml:space="preserve">байқаған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құбылысты айтып береді</w:t>
            </w:r>
            <w:r w:rsidR="00822FA4">
              <w:rPr>
                <w:rFonts w:ascii="Times New Roman" w:hAnsi="Times New Roman" w:cs="Times New Roman"/>
                <w:color w:val="000000"/>
                <w:lang w:val="kk-KZ"/>
              </w:rPr>
              <w:t>;</w:t>
            </w:r>
          </w:p>
          <w:p w:rsidR="00822FA4" w:rsidRPr="00822FA4" w:rsidRDefault="00822FA4" w:rsidP="00822FA4">
            <w:pPr>
              <w:pStyle w:val="a6"/>
              <w:numPr>
                <w:ilvl w:val="0"/>
                <w:numId w:val="10"/>
              </w:numPr>
              <w:tabs>
                <w:tab w:val="left" w:pos="320"/>
              </w:tabs>
              <w:ind w:left="4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мәтін жазады.</w:t>
            </w:r>
          </w:p>
          <w:p w:rsidR="000F0A65" w:rsidRDefault="000F0A65" w:rsidP="000F0A65">
            <w:pPr>
              <w:pStyle w:val="Pa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4</w:t>
            </w:r>
            <w:r w:rsidRPr="00DA0F3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-тапсырма.</w:t>
            </w:r>
            <w:r w:rsidRPr="00DA0F3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96DD1">
              <w:rPr>
                <w:rFonts w:ascii="Times New Roman" w:eastAsia="Times New Roman" w:hAnsi="Times New Roman" w:cs="Times New Roman"/>
                <w:i/>
                <w:color w:val="000000" w:themeColor="text1"/>
                <w:lang w:val="kk-KZ"/>
              </w:rPr>
              <w:t xml:space="preserve">«Сияқты», «ұқсайды» </w:t>
            </w:r>
            <w:r w:rsidRPr="00C96DD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сөздерін берілген сөйлемдерге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дұрыс орналастырып,</w:t>
            </w:r>
            <w:r w:rsidRPr="00C96DD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көшіріп жаз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ады. </w:t>
            </w:r>
          </w:p>
          <w:p w:rsidR="000F0A65" w:rsidRPr="000F0A65" w:rsidRDefault="000F0A65" w:rsidP="000F0A65">
            <w:pPr>
              <w:pStyle w:val="Pa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Дескр</w:t>
            </w:r>
            <w:r w:rsidRPr="00D363E0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ипторлар:</w:t>
            </w:r>
          </w:p>
          <w:p w:rsidR="000F0A65" w:rsidRPr="00C96DD1" w:rsidRDefault="000F0A65" w:rsidP="000F0A65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D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сөйлемдердің мазмұнын түсінеді;</w:t>
            </w:r>
          </w:p>
          <w:p w:rsidR="000F0A65" w:rsidRPr="00C96DD1" w:rsidRDefault="000F0A65" w:rsidP="000F0A65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DD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«Сияқты», «ұқсайды» </w:t>
            </w:r>
            <w:r w:rsidRPr="00C96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сөздерін сөйлемнің мазмұнына қарай дұрыс сәйскес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Pr="00C96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ендіреді. </w:t>
            </w:r>
          </w:p>
          <w:p w:rsidR="000F0A65" w:rsidRPr="000F0A65" w:rsidRDefault="000F0A65" w:rsidP="000F0A65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5E0A93" w:rsidRPr="00D363E0" w:rsidRDefault="005E0A93" w:rsidP="005E0A93">
            <w:pPr>
              <w:pStyle w:val="Pa19"/>
              <w:rPr>
                <w:rFonts w:ascii="Times New Roman" w:hAnsi="Times New Roman" w:cs="Times New Roman"/>
                <w:color w:val="000000"/>
              </w:rPr>
            </w:pPr>
            <w:r w:rsidRPr="00D363E0">
              <w:rPr>
                <w:rFonts w:ascii="Times New Roman" w:hAnsi="Times New Roman" w:cs="Times New Roman"/>
                <w:color w:val="000000"/>
              </w:rPr>
              <w:lastRenderedPageBreak/>
              <w:t>“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Ыстық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орын</w:t>
            </w:r>
            <w:r w:rsidRPr="00D363E0">
              <w:rPr>
                <w:rFonts w:ascii="Times New Roman" w:hAnsi="Times New Roman" w:cs="Times New Roman"/>
                <w:color w:val="000000"/>
              </w:rPr>
              <w:softHyphen/>
              <w:t>дық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әдісі</w:t>
            </w:r>
            <w:proofErr w:type="spellEnd"/>
          </w:p>
          <w:p w:rsidR="005E0A93" w:rsidRPr="00D363E0" w:rsidRDefault="005E0A93" w:rsidP="005E0A93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D363E0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drawing>
                <wp:inline distT="0" distB="0" distL="0" distR="0">
                  <wp:extent cx="1027548" cy="816860"/>
                  <wp:effectExtent l="19050" t="0" r="1152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78" cy="820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A93" w:rsidRPr="00C9611D" w:rsidTr="00ED1A97">
        <w:tc>
          <w:tcPr>
            <w:tcW w:w="2977" w:type="dxa"/>
          </w:tcPr>
          <w:p w:rsidR="005E0A93" w:rsidRDefault="005E0A93" w:rsidP="005E0A93">
            <w:pPr>
              <w:pStyle w:val="Pa1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Cоңы</w:t>
            </w:r>
            <w:proofErr w:type="spellEnd"/>
          </w:p>
          <w:p w:rsidR="000F0A65" w:rsidRPr="000F0A65" w:rsidRDefault="000F0A65" w:rsidP="000F0A65">
            <w:pPr>
              <w:rPr>
                <w:rFonts w:ascii="Times New Roman" w:hAnsi="Times New Roman" w:cs="Times New Roman"/>
                <w:lang w:val="kk-KZ"/>
              </w:rPr>
            </w:pPr>
            <w:r w:rsidRPr="000F0A65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Pr="000F0A65">
              <w:rPr>
                <w:rFonts w:ascii="Times New Roman" w:hAnsi="Times New Roman" w:cs="Times New Roman"/>
                <w:lang w:val="kk-KZ"/>
              </w:rPr>
              <w:t>минут</w:t>
            </w:r>
          </w:p>
          <w:p w:rsidR="005E0A93" w:rsidRPr="00D363E0" w:rsidRDefault="005E0A93" w:rsidP="00A72E89">
            <w:pPr>
              <w:pStyle w:val="Pa1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5812" w:type="dxa"/>
            <w:gridSpan w:val="3"/>
          </w:tcPr>
          <w:p w:rsidR="000F0A65" w:rsidRDefault="000F0A65" w:rsidP="006B2FE7">
            <w:pPr>
              <w:pStyle w:val="Pa1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822F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>Шығ</w:t>
            </w:r>
            <w:r w:rsidRPr="00822FA4">
              <w:rPr>
                <w:rFonts w:ascii="Times New Roman" w:eastAsia="Yu Gothic UI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>у</w:t>
            </w:r>
            <w:r w:rsidRPr="00822F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 xml:space="preserve"> парағ</w:t>
            </w:r>
            <w:r w:rsidRPr="00822FA4">
              <w:rPr>
                <w:rFonts w:ascii="Times New Roman" w:eastAsia="Yu Gothic UI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>ы</w:t>
            </w:r>
            <w:r w:rsidRPr="00822FA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 xml:space="preserve">. </w:t>
            </w:r>
            <w:r w:rsidRPr="00822FA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Ғ</w:t>
            </w:r>
            <w:r w:rsidRPr="00822FA4">
              <w:rPr>
                <w:rFonts w:ascii="Times New Roman" w:eastAsia="Yu Gothic UI" w:hAnsi="Times New Roman" w:cs="Times New Roman"/>
                <w:color w:val="000000"/>
                <w:sz w:val="23"/>
                <w:szCs w:val="23"/>
                <w:lang w:val="kk-KZ"/>
              </w:rPr>
              <w:t>арыш</w:t>
            </w:r>
            <w:r w:rsidRPr="00822FA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ә</w:t>
            </w:r>
            <w:r w:rsidRPr="00822FA4">
              <w:rPr>
                <w:rFonts w:ascii="Times New Roman" w:eastAsia="Yu Gothic UI" w:hAnsi="Times New Roman" w:cs="Times New Roman"/>
                <w:color w:val="000000"/>
                <w:sz w:val="23"/>
                <w:szCs w:val="23"/>
                <w:lang w:val="kk-KZ"/>
              </w:rPr>
              <w:t>лемі</w:t>
            </w:r>
            <w:r w:rsidRPr="00822FA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туралы не білдің? </w:t>
            </w:r>
            <w:r w:rsidRPr="005C70A7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Сабақ</w:t>
            </w:r>
            <w:r w:rsidRPr="005C70A7">
              <w:rPr>
                <w:rFonts w:ascii="Times New Roman" w:eastAsia="Yu Gothic UI" w:hAnsi="Times New Roman" w:cs="Times New Roman"/>
                <w:color w:val="000000"/>
                <w:sz w:val="23"/>
                <w:szCs w:val="23"/>
                <w:lang w:val="kk-KZ"/>
              </w:rPr>
              <w:t>тан</w:t>
            </w:r>
            <w:r w:rsidRPr="005C70A7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</w:t>
            </w:r>
            <w:r w:rsidRPr="005C70A7">
              <w:rPr>
                <w:rFonts w:ascii="Times New Roman" w:eastAsia="Yu Gothic UI" w:hAnsi="Times New Roman" w:cs="Times New Roman"/>
                <w:color w:val="000000"/>
                <w:sz w:val="23"/>
                <w:szCs w:val="23"/>
                <w:lang w:val="kk-KZ"/>
              </w:rPr>
              <w:t>андай</w:t>
            </w:r>
            <w:r w:rsidRPr="005C70A7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сө</w:t>
            </w:r>
            <w:r w:rsidRPr="005C70A7">
              <w:rPr>
                <w:rFonts w:ascii="Times New Roman" w:eastAsia="Yu Gothic UI" w:hAnsi="Times New Roman" w:cs="Times New Roman"/>
                <w:color w:val="000000"/>
                <w:sz w:val="23"/>
                <w:szCs w:val="23"/>
                <w:lang w:val="kk-KZ"/>
              </w:rPr>
              <w:t>здерді</w:t>
            </w:r>
            <w:r w:rsidRPr="005C70A7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мең</w:t>
            </w:r>
            <w:r w:rsidRPr="005C70A7">
              <w:rPr>
                <w:rFonts w:ascii="Times New Roman" w:eastAsia="Yu Gothic UI" w:hAnsi="Times New Roman" w:cs="Times New Roman"/>
                <w:color w:val="000000"/>
                <w:sz w:val="23"/>
                <w:szCs w:val="23"/>
                <w:lang w:val="kk-KZ"/>
              </w:rPr>
              <w:t>герді</w:t>
            </w:r>
            <w:r w:rsidRPr="005C70A7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ң?</w:t>
            </w:r>
          </w:p>
          <w:p w:rsidR="006B2FE7" w:rsidRDefault="005E0A93" w:rsidP="006B2FE7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C1AA1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Үйге тапсырма. </w:t>
            </w:r>
            <w:r w:rsidR="006B2FE7" w:rsidRPr="00DA0F3B">
              <w:rPr>
                <w:rFonts w:ascii="Times New Roman" w:hAnsi="Times New Roman" w:cs="Times New Roman"/>
                <w:color w:val="000000"/>
                <w:lang w:val="kk-KZ"/>
              </w:rPr>
              <w:t>Мәтінді негізге ала оты</w:t>
            </w:r>
            <w:r w:rsidR="006B2FE7" w:rsidRPr="00DA0F3B">
              <w:rPr>
                <w:rFonts w:ascii="Times New Roman" w:hAnsi="Times New Roman" w:cs="Times New Roman"/>
                <w:color w:val="000000"/>
                <w:lang w:val="kk-KZ"/>
              </w:rPr>
              <w:softHyphen/>
              <w:t xml:space="preserve">рып, </w:t>
            </w:r>
            <w:r w:rsidR="006B2FE7">
              <w:rPr>
                <w:rFonts w:ascii="Times New Roman" w:hAnsi="Times New Roman" w:cs="Times New Roman"/>
                <w:color w:val="000000"/>
                <w:lang w:val="kk-KZ"/>
              </w:rPr>
              <w:t xml:space="preserve"> ғарыш туралы </w:t>
            </w:r>
            <w:r w:rsidR="006B2FE7" w:rsidRPr="00DA0F3B">
              <w:rPr>
                <w:rFonts w:ascii="Times New Roman" w:hAnsi="Times New Roman" w:cs="Times New Roman"/>
                <w:color w:val="000000"/>
                <w:lang w:val="kk-KZ"/>
              </w:rPr>
              <w:t>анықтама береді.</w:t>
            </w:r>
          </w:p>
          <w:p w:rsidR="00131A43" w:rsidRPr="00A941C6" w:rsidRDefault="005E0A93" w:rsidP="006B2FE7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31A43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Кері байланыс</w:t>
            </w:r>
            <w:r w:rsidRPr="00131A43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="00131A43" w:rsidRPr="00131A43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«Күн шуақ» әдісі. </w:t>
            </w:r>
          </w:p>
          <w:p w:rsidR="00131A43" w:rsidRPr="00131A43" w:rsidRDefault="00131A43" w:rsidP="00131A43">
            <w:pPr>
              <w:pStyle w:val="Pa1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22FA4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Сары</w:t>
            </w:r>
            <w:r w:rsidRPr="00131A43">
              <w:rPr>
                <w:rFonts w:ascii="Times New Roman" w:hAnsi="Times New Roman" w:cs="Times New Roman"/>
                <w:color w:val="000000"/>
                <w:lang w:val="kk-KZ"/>
              </w:rPr>
              <w:t xml:space="preserve"> түсті – маған сабақ ұнады.</w:t>
            </w:r>
          </w:p>
          <w:p w:rsidR="00131A43" w:rsidRPr="00131A43" w:rsidRDefault="00131A43" w:rsidP="00131A43">
            <w:pPr>
              <w:pStyle w:val="Pa1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22FA4">
              <w:rPr>
                <w:rFonts w:ascii="Times New Roman" w:hAnsi="Times New Roman" w:cs="Times New Roman"/>
                <w:color w:val="000000"/>
                <w:highlight w:val="cyan"/>
                <w:lang w:val="kk-KZ"/>
              </w:rPr>
              <w:lastRenderedPageBreak/>
              <w:t>Көгілдір</w:t>
            </w:r>
            <w:r w:rsidRPr="00131A43">
              <w:rPr>
                <w:rFonts w:ascii="Times New Roman" w:hAnsi="Times New Roman" w:cs="Times New Roman"/>
                <w:color w:val="000000"/>
                <w:lang w:val="kk-KZ"/>
              </w:rPr>
              <w:t xml:space="preserve"> түс – сабақ қызық емес.</w:t>
            </w:r>
          </w:p>
          <w:p w:rsidR="00131A43" w:rsidRPr="00131A43" w:rsidRDefault="00131A43" w:rsidP="00822FA4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22FA4">
              <w:rPr>
                <w:rFonts w:ascii="Times New Roman" w:hAnsi="Times New Roman" w:cs="Times New Roman"/>
                <w:color w:val="000000"/>
                <w:highlight w:val="red"/>
                <w:lang w:val="kk-KZ"/>
              </w:rPr>
              <w:t>Қызыл</w:t>
            </w:r>
            <w:r w:rsidR="00822FA4">
              <w:rPr>
                <w:rFonts w:ascii="Times New Roman" w:hAnsi="Times New Roman" w:cs="Times New Roman"/>
                <w:color w:val="000000"/>
                <w:lang w:val="kk-KZ"/>
              </w:rPr>
              <w:t xml:space="preserve"> түс </w:t>
            </w:r>
            <w:r w:rsidRPr="00131A43">
              <w:rPr>
                <w:rFonts w:ascii="Times New Roman" w:hAnsi="Times New Roman" w:cs="Times New Roman"/>
                <w:color w:val="000000"/>
                <w:lang w:val="kk-KZ"/>
              </w:rPr>
              <w:t>– мен үшін маңызды ақпа</w:t>
            </w:r>
            <w:r w:rsidRPr="00131A43">
              <w:rPr>
                <w:rFonts w:ascii="Times New Roman" w:hAnsi="Times New Roman" w:cs="Times New Roman"/>
                <w:color w:val="000000"/>
                <w:lang w:val="kk-KZ"/>
              </w:rPr>
              <w:softHyphen/>
              <w:t xml:space="preserve">раттар болмады. </w:t>
            </w:r>
          </w:p>
          <w:p w:rsidR="005E0A93" w:rsidRPr="00D363E0" w:rsidRDefault="00131A43" w:rsidP="005E0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FA4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kk-KZ"/>
              </w:rPr>
              <w:t>Жасыл</w:t>
            </w:r>
            <w:r w:rsidR="00822F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</w:t>
            </w:r>
            <w:r w:rsidRPr="00A941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өте қызық ақпарат ал</w:t>
            </w:r>
            <w:r w:rsidRPr="00A941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softHyphen/>
              <w:t xml:space="preserve">дым. </w:t>
            </w:r>
          </w:p>
        </w:tc>
        <w:tc>
          <w:tcPr>
            <w:tcW w:w="2268" w:type="dxa"/>
          </w:tcPr>
          <w:p w:rsidR="005E0A93" w:rsidRPr="00D363E0" w:rsidRDefault="005E0A93" w:rsidP="005E0A93">
            <w:pPr>
              <w:pStyle w:val="Pa19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5E0A93" w:rsidRPr="00D363E0" w:rsidTr="00ED1A97">
        <w:tc>
          <w:tcPr>
            <w:tcW w:w="11057" w:type="dxa"/>
            <w:gridSpan w:val="5"/>
          </w:tcPr>
          <w:p w:rsidR="005E0A93" w:rsidRPr="00D363E0" w:rsidRDefault="005E0A93" w:rsidP="005E0A93">
            <w:pPr>
              <w:pStyle w:val="Pa2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Қосымша</w:t>
            </w:r>
            <w:proofErr w:type="spellEnd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ақпарат</w:t>
            </w:r>
            <w:proofErr w:type="spellEnd"/>
          </w:p>
          <w:p w:rsidR="005E0A93" w:rsidRPr="00D363E0" w:rsidRDefault="005E0A93" w:rsidP="005E0A93">
            <w:pPr>
              <w:pStyle w:val="Pa19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5E0A93" w:rsidRPr="00D363E0" w:rsidTr="00ED1A97">
        <w:trPr>
          <w:trHeight w:val="106"/>
        </w:trPr>
        <w:tc>
          <w:tcPr>
            <w:tcW w:w="4431" w:type="dxa"/>
            <w:gridSpan w:val="2"/>
          </w:tcPr>
          <w:p w:rsidR="005E0A93" w:rsidRPr="00D363E0" w:rsidRDefault="005E0A93" w:rsidP="005E0A93">
            <w:pPr>
              <w:pStyle w:val="Pa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Саралау</w:t>
            </w:r>
            <w:proofErr w:type="spellEnd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5E0A93" w:rsidRPr="00D363E0" w:rsidRDefault="005E0A93" w:rsidP="005E0A93">
            <w:pPr>
              <w:pStyle w:val="Pa1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Сіз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қосымша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көмек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көрсетуді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қалай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жоспарлайсыз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?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Қабілеті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оқушыларға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қандай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міндет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қоюды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жоспарлайсыз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? </w:t>
            </w:r>
          </w:p>
        </w:tc>
        <w:tc>
          <w:tcPr>
            <w:tcW w:w="6626" w:type="dxa"/>
            <w:gridSpan w:val="3"/>
          </w:tcPr>
          <w:p w:rsidR="005E0A93" w:rsidRPr="00D363E0" w:rsidRDefault="005E0A93" w:rsidP="005E0A93">
            <w:pPr>
              <w:pStyle w:val="Pa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Саралап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іріктелген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тапсырмалар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нақты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бір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оқушыдан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күтілетін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нәтижелер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оқушыға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дербес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көмек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көрсету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материалдары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ресурстарын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оқушылардың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қабілеттерін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есепке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ала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іріктеу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E0A93" w:rsidRPr="00D363E0" w:rsidRDefault="005E0A93" w:rsidP="005E0A93">
            <w:pPr>
              <w:pStyle w:val="Pa1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0A93" w:rsidRPr="00D363E0" w:rsidTr="00ED1A97">
        <w:trPr>
          <w:trHeight w:val="106"/>
        </w:trPr>
        <w:tc>
          <w:tcPr>
            <w:tcW w:w="4431" w:type="dxa"/>
            <w:gridSpan w:val="2"/>
          </w:tcPr>
          <w:p w:rsidR="005E0A93" w:rsidRPr="00D363E0" w:rsidRDefault="005E0A93" w:rsidP="005E0A93">
            <w:pPr>
              <w:pStyle w:val="Pa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Бағалау</w:t>
            </w:r>
            <w:proofErr w:type="spellEnd"/>
          </w:p>
          <w:p w:rsidR="005E0A93" w:rsidRPr="00D363E0" w:rsidRDefault="005E0A93" w:rsidP="005E0A93">
            <w:pPr>
              <w:pStyle w:val="Pa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Оқушылардың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үйренгенін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5E0A93" w:rsidRPr="00D363E0" w:rsidRDefault="005E0A93" w:rsidP="005E0A93">
            <w:pPr>
              <w:pStyle w:val="Pa1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материалды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меңгергенін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тексеруді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қалай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жоспарлайсыз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626" w:type="dxa"/>
            <w:gridSpan w:val="3"/>
          </w:tcPr>
          <w:p w:rsidR="005E0A93" w:rsidRPr="00D363E0" w:rsidRDefault="005E0A93" w:rsidP="00430CAA">
            <w:pPr>
              <w:pStyle w:val="Pa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Бұл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бөлімде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оқушылардың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сабақ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барысында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үй</w:t>
            </w:r>
            <w:r w:rsidRPr="00D363E0">
              <w:rPr>
                <w:rFonts w:ascii="Times New Roman" w:hAnsi="Times New Roman" w:cs="Times New Roman"/>
                <w:color w:val="000000"/>
              </w:rPr>
              <w:softHyphen/>
              <w:t>ренгенін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бағалау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қолданылатын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әдіс-тәсілдерді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жазу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керек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(«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Ыстық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орындық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әдісі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>, «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Ша</w:t>
            </w:r>
            <w:r w:rsidRPr="00D363E0">
              <w:rPr>
                <w:rFonts w:ascii="Times New Roman" w:hAnsi="Times New Roman" w:cs="Times New Roman"/>
                <w:color w:val="000000"/>
              </w:rPr>
              <w:softHyphen/>
              <w:t>бадан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еттартқыш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қоқыс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жәшігі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Төрттік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Шаттық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шеңбері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», «Ой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қозғау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Миға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шабуыл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әдістері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5E0A93" w:rsidRPr="00C9611D" w:rsidTr="00ED1A97">
        <w:trPr>
          <w:trHeight w:val="106"/>
        </w:trPr>
        <w:tc>
          <w:tcPr>
            <w:tcW w:w="4431" w:type="dxa"/>
            <w:gridSpan w:val="2"/>
          </w:tcPr>
          <w:p w:rsidR="005E0A93" w:rsidRPr="00D363E0" w:rsidRDefault="005E0A93" w:rsidP="005E0A93">
            <w:pPr>
              <w:pStyle w:val="Pa1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363E0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Сабақ бойынша рефлексия</w:t>
            </w:r>
          </w:p>
          <w:p w:rsidR="005E0A93" w:rsidRPr="00D363E0" w:rsidRDefault="005E0A93" w:rsidP="005E0A93">
            <w:pPr>
              <w:pStyle w:val="Pa1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363E0">
              <w:rPr>
                <w:rFonts w:ascii="Times New Roman" w:hAnsi="Times New Roman" w:cs="Times New Roman"/>
                <w:color w:val="000000"/>
                <w:lang w:val="kk-KZ"/>
              </w:rPr>
              <w:t>Сабақтың оқу мақсаты шынайы ма? Бүгін оқушылар не білді? Сыныптағы ахуал қандай болды? Мен орындаған саралау шаралары тиімді болды ма? Мен бүкіл уақыт ішінде үлгердім бе?</w:t>
            </w:r>
          </w:p>
          <w:p w:rsidR="005E0A93" w:rsidRPr="00D363E0" w:rsidRDefault="005E0A93" w:rsidP="005E0A93">
            <w:pPr>
              <w:pStyle w:val="Pa1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D363E0">
              <w:rPr>
                <w:rFonts w:ascii="Times New Roman" w:hAnsi="Times New Roman" w:cs="Times New Roman"/>
                <w:color w:val="000000"/>
                <w:lang w:val="kk-KZ"/>
              </w:rPr>
              <w:t xml:space="preserve">Мен өз жоспарыма қандай түзетулер енгіздім және неліктен? </w:t>
            </w:r>
          </w:p>
        </w:tc>
        <w:tc>
          <w:tcPr>
            <w:tcW w:w="6626" w:type="dxa"/>
            <w:gridSpan w:val="3"/>
          </w:tcPr>
          <w:p w:rsidR="005E0A93" w:rsidRPr="00D363E0" w:rsidRDefault="005E0A93" w:rsidP="005E0A93">
            <w:pPr>
              <w:pStyle w:val="Pa1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363E0">
              <w:rPr>
                <w:rFonts w:ascii="Times New Roman" w:hAnsi="Times New Roman" w:cs="Times New Roman"/>
                <w:color w:val="000000"/>
                <w:lang w:val="kk-KZ"/>
              </w:rPr>
              <w:t>Төмендегі ұяшыққа сабақ туралы өз пікірлеріңізді жазыңыз. Сол ұяшықтағы Сіздің сабақтың тақырыбына сәйкес келетін сұрақтарға жауап беріңіз.</w:t>
            </w:r>
          </w:p>
          <w:p w:rsidR="005E0A93" w:rsidRPr="00D363E0" w:rsidRDefault="005E0A93" w:rsidP="005E0A93">
            <w:pPr>
              <w:pStyle w:val="Pa1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A72E89" w:rsidRPr="00D363E0" w:rsidTr="00ED1A97">
        <w:trPr>
          <w:trHeight w:val="106"/>
        </w:trPr>
        <w:tc>
          <w:tcPr>
            <w:tcW w:w="11057" w:type="dxa"/>
            <w:gridSpan w:val="5"/>
          </w:tcPr>
          <w:p w:rsidR="00A72E89" w:rsidRPr="00D363E0" w:rsidRDefault="00A72E89" w:rsidP="00A72E89">
            <w:pPr>
              <w:pStyle w:val="Pa19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Қорытынды</w:t>
            </w:r>
            <w:proofErr w:type="spellEnd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b/>
                <w:bCs/>
                <w:color w:val="000000"/>
              </w:rPr>
              <w:t>бағамдау</w:t>
            </w:r>
            <w:proofErr w:type="spellEnd"/>
          </w:p>
          <w:p w:rsidR="00A72E89" w:rsidRPr="00D363E0" w:rsidRDefault="00A72E89" w:rsidP="005E0A93">
            <w:pPr>
              <w:pStyle w:val="Pa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2E89" w:rsidRPr="00D363E0" w:rsidTr="00ED1A97">
        <w:trPr>
          <w:trHeight w:val="106"/>
        </w:trPr>
        <w:tc>
          <w:tcPr>
            <w:tcW w:w="11057" w:type="dxa"/>
            <w:gridSpan w:val="5"/>
          </w:tcPr>
          <w:p w:rsidR="00A72E89" w:rsidRPr="00D363E0" w:rsidRDefault="00A72E89" w:rsidP="00A72E89">
            <w:pPr>
              <w:pStyle w:val="Pa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Қандай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екі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нәрсе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табысты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болды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оқытуды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да,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оқуды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ескеріңіз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>)?</w:t>
            </w:r>
          </w:p>
          <w:p w:rsidR="00A72E89" w:rsidRPr="00D363E0" w:rsidRDefault="00A72E89" w:rsidP="00A72E89">
            <w:pPr>
              <w:pStyle w:val="Pa20"/>
              <w:rPr>
                <w:rFonts w:ascii="Times New Roman" w:hAnsi="Times New Roman" w:cs="Times New Roman"/>
                <w:color w:val="000000"/>
              </w:rPr>
            </w:pPr>
            <w:r w:rsidRPr="00D363E0">
              <w:rPr>
                <w:rFonts w:ascii="Times New Roman" w:hAnsi="Times New Roman" w:cs="Times New Roman"/>
                <w:color w:val="000000"/>
              </w:rPr>
              <w:t>1.</w:t>
            </w:r>
          </w:p>
          <w:p w:rsidR="00A72E89" w:rsidRPr="00D363E0" w:rsidRDefault="00A72E89" w:rsidP="00A72E89">
            <w:pPr>
              <w:pStyle w:val="Pa20"/>
              <w:rPr>
                <w:rFonts w:ascii="Times New Roman" w:hAnsi="Times New Roman" w:cs="Times New Roman"/>
                <w:color w:val="000000"/>
              </w:rPr>
            </w:pPr>
            <w:r w:rsidRPr="00D363E0">
              <w:rPr>
                <w:rFonts w:ascii="Times New Roman" w:hAnsi="Times New Roman" w:cs="Times New Roman"/>
                <w:color w:val="000000"/>
              </w:rPr>
              <w:t>2.</w:t>
            </w:r>
          </w:p>
          <w:p w:rsidR="00A72E89" w:rsidRPr="00D363E0" w:rsidRDefault="00A72E89" w:rsidP="00A72E89">
            <w:pPr>
              <w:pStyle w:val="Pa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Қандай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екі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нәрсе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сабақты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жақсарта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алды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оқытуды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да,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оқуды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ескеріңіз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>)?</w:t>
            </w:r>
          </w:p>
          <w:p w:rsidR="00A72E89" w:rsidRPr="00D363E0" w:rsidRDefault="00A72E89" w:rsidP="00A72E89">
            <w:pPr>
              <w:pStyle w:val="Pa20"/>
              <w:rPr>
                <w:rFonts w:ascii="Times New Roman" w:hAnsi="Times New Roman" w:cs="Times New Roman"/>
                <w:color w:val="000000"/>
              </w:rPr>
            </w:pPr>
            <w:r w:rsidRPr="00D363E0">
              <w:rPr>
                <w:rFonts w:ascii="Times New Roman" w:hAnsi="Times New Roman" w:cs="Times New Roman"/>
                <w:color w:val="000000"/>
              </w:rPr>
              <w:t>1.</w:t>
            </w:r>
          </w:p>
          <w:p w:rsidR="00A72E89" w:rsidRPr="00D363E0" w:rsidRDefault="00A72E89" w:rsidP="00A72E89">
            <w:pPr>
              <w:pStyle w:val="Pa20"/>
              <w:rPr>
                <w:rFonts w:ascii="Times New Roman" w:hAnsi="Times New Roman" w:cs="Times New Roman"/>
                <w:color w:val="000000"/>
              </w:rPr>
            </w:pPr>
            <w:r w:rsidRPr="00D363E0">
              <w:rPr>
                <w:rFonts w:ascii="Times New Roman" w:hAnsi="Times New Roman" w:cs="Times New Roman"/>
                <w:color w:val="000000"/>
              </w:rPr>
              <w:t>2.</w:t>
            </w:r>
          </w:p>
          <w:p w:rsidR="00A72E89" w:rsidRPr="00D363E0" w:rsidRDefault="00A72E89" w:rsidP="00A72E89">
            <w:pPr>
              <w:pStyle w:val="Pa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Сабақ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барысында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жекелеген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оқушылардың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жетістіктері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қиындықтары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не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білдім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?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Менің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келесі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сабағымды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жетілдіруге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не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көмектеседі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, неге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көңіл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бөлу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E0">
              <w:rPr>
                <w:rFonts w:ascii="Times New Roman" w:hAnsi="Times New Roman" w:cs="Times New Roman"/>
                <w:color w:val="000000"/>
              </w:rPr>
              <w:t>керек</w:t>
            </w:r>
            <w:proofErr w:type="spellEnd"/>
            <w:r w:rsidRPr="00D363E0">
              <w:rPr>
                <w:rFonts w:ascii="Times New Roman" w:hAnsi="Times New Roman" w:cs="Times New Roman"/>
                <w:color w:val="000000"/>
              </w:rPr>
              <w:t>?</w:t>
            </w:r>
          </w:p>
          <w:p w:rsidR="00A72E89" w:rsidRPr="00D363E0" w:rsidRDefault="00A72E89" w:rsidP="00A72E89">
            <w:pPr>
              <w:pStyle w:val="Pa20"/>
              <w:rPr>
                <w:rFonts w:ascii="Times New Roman" w:hAnsi="Times New Roman" w:cs="Times New Roman"/>
                <w:color w:val="000000"/>
              </w:rPr>
            </w:pPr>
            <w:r w:rsidRPr="00D363E0">
              <w:rPr>
                <w:rFonts w:ascii="Times New Roman" w:hAnsi="Times New Roman" w:cs="Times New Roman"/>
                <w:color w:val="000000"/>
              </w:rPr>
              <w:t>1.</w:t>
            </w:r>
          </w:p>
          <w:p w:rsidR="00A72E89" w:rsidRPr="00D363E0" w:rsidRDefault="00A72E89" w:rsidP="00A72E89">
            <w:pPr>
              <w:pStyle w:val="Pa1"/>
              <w:rPr>
                <w:rFonts w:ascii="Times New Roman" w:hAnsi="Times New Roman" w:cs="Times New Roman"/>
                <w:color w:val="000000"/>
              </w:rPr>
            </w:pPr>
            <w:r w:rsidRPr="00D363E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</w:tr>
    </w:tbl>
    <w:p w:rsidR="00E471C6" w:rsidRPr="00D363E0" w:rsidRDefault="00E471C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2E89" w:rsidRPr="00D363E0" w:rsidRDefault="00A72E89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D363E0">
        <w:rPr>
          <w:rFonts w:ascii="Times New Roman" w:hAnsi="Times New Roman" w:cs="Times New Roman"/>
          <w:color w:val="000000"/>
          <w:sz w:val="24"/>
          <w:szCs w:val="24"/>
        </w:rPr>
        <w:t>Тексерілді</w:t>
      </w:r>
      <w:proofErr w:type="spellEnd"/>
      <w:r w:rsidRPr="00D363E0">
        <w:rPr>
          <w:rFonts w:ascii="Times New Roman" w:hAnsi="Times New Roman" w:cs="Times New Roman"/>
          <w:color w:val="000000"/>
          <w:sz w:val="24"/>
          <w:szCs w:val="24"/>
        </w:rPr>
        <w:t xml:space="preserve"> _________</w:t>
      </w:r>
    </w:p>
    <w:p w:rsidR="00A72E89" w:rsidRPr="00D363E0" w:rsidRDefault="00A72E89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72E89" w:rsidRPr="00D363E0" w:rsidRDefault="00A72E8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72E89" w:rsidRPr="00D363E0" w:rsidSect="005C70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 Kza">
    <w:altName w:val="MS Gothic"/>
    <w:panose1 w:val="00000000000000000000"/>
    <w:charset w:val="CC"/>
    <w:family w:val="roman"/>
    <w:notTrueType/>
    <w:pitch w:val="default"/>
    <w:sig w:usb0="00000000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C47"/>
    <w:multiLevelType w:val="hybridMultilevel"/>
    <w:tmpl w:val="5360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B2023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55512"/>
    <w:multiLevelType w:val="hybridMultilevel"/>
    <w:tmpl w:val="DF4622E4"/>
    <w:lvl w:ilvl="0" w:tplc="525CFF5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C6EC1"/>
    <w:multiLevelType w:val="hybridMultilevel"/>
    <w:tmpl w:val="1C286992"/>
    <w:lvl w:ilvl="0" w:tplc="D0B0777A">
      <w:start w:val="3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06842"/>
    <w:multiLevelType w:val="hybridMultilevel"/>
    <w:tmpl w:val="62388A0E"/>
    <w:lvl w:ilvl="0" w:tplc="5EECEB9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D669E"/>
    <w:multiLevelType w:val="hybridMultilevel"/>
    <w:tmpl w:val="6BB682AA"/>
    <w:lvl w:ilvl="0" w:tplc="222C784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E38EF"/>
    <w:multiLevelType w:val="hybridMultilevel"/>
    <w:tmpl w:val="CA0CAA70"/>
    <w:lvl w:ilvl="0" w:tplc="44CE038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6117"/>
    <w:multiLevelType w:val="hybridMultilevel"/>
    <w:tmpl w:val="E5EE7100"/>
    <w:lvl w:ilvl="0" w:tplc="5EECEB9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436F"/>
    <w:multiLevelType w:val="hybridMultilevel"/>
    <w:tmpl w:val="47BC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F3E9A"/>
    <w:multiLevelType w:val="hybridMultilevel"/>
    <w:tmpl w:val="58DA3A8A"/>
    <w:lvl w:ilvl="0" w:tplc="5138338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6203C"/>
    <w:multiLevelType w:val="hybridMultilevel"/>
    <w:tmpl w:val="55E82040"/>
    <w:lvl w:ilvl="0" w:tplc="043A8AC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1C6"/>
    <w:rsid w:val="00027D8A"/>
    <w:rsid w:val="000F0A65"/>
    <w:rsid w:val="00131A43"/>
    <w:rsid w:val="00171E8A"/>
    <w:rsid w:val="001C1AA1"/>
    <w:rsid w:val="002802B7"/>
    <w:rsid w:val="003715D3"/>
    <w:rsid w:val="0041452F"/>
    <w:rsid w:val="00430CAA"/>
    <w:rsid w:val="0044323E"/>
    <w:rsid w:val="00483E3E"/>
    <w:rsid w:val="004B72B4"/>
    <w:rsid w:val="004F2089"/>
    <w:rsid w:val="0053048B"/>
    <w:rsid w:val="005767D9"/>
    <w:rsid w:val="005C3EFF"/>
    <w:rsid w:val="005C70A7"/>
    <w:rsid w:val="005E0A93"/>
    <w:rsid w:val="0061621E"/>
    <w:rsid w:val="0063557D"/>
    <w:rsid w:val="0064619B"/>
    <w:rsid w:val="006B2FE7"/>
    <w:rsid w:val="006C7722"/>
    <w:rsid w:val="00717B39"/>
    <w:rsid w:val="00727715"/>
    <w:rsid w:val="00740CBB"/>
    <w:rsid w:val="007B3F05"/>
    <w:rsid w:val="00822FA4"/>
    <w:rsid w:val="008A3AFC"/>
    <w:rsid w:val="00903AAB"/>
    <w:rsid w:val="00A46F02"/>
    <w:rsid w:val="00A66A6F"/>
    <w:rsid w:val="00A72E89"/>
    <w:rsid w:val="00A941C6"/>
    <w:rsid w:val="00B46EE2"/>
    <w:rsid w:val="00B81F01"/>
    <w:rsid w:val="00C0476F"/>
    <w:rsid w:val="00C9611D"/>
    <w:rsid w:val="00C96DD1"/>
    <w:rsid w:val="00D363E0"/>
    <w:rsid w:val="00D63890"/>
    <w:rsid w:val="00DA0F3B"/>
    <w:rsid w:val="00E26BBD"/>
    <w:rsid w:val="00E471C6"/>
    <w:rsid w:val="00ED1A97"/>
    <w:rsid w:val="00F05AB8"/>
    <w:rsid w:val="00F063F6"/>
    <w:rsid w:val="00F1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1">
    <w:name w:val="Pa1"/>
    <w:basedOn w:val="a"/>
    <w:next w:val="a"/>
    <w:uiPriority w:val="99"/>
    <w:rsid w:val="00E471C6"/>
    <w:pPr>
      <w:autoSpaceDE w:val="0"/>
      <w:autoSpaceDN w:val="0"/>
      <w:adjustRightInd w:val="0"/>
      <w:spacing w:after="0" w:line="211" w:lineRule="atLeast"/>
    </w:pPr>
    <w:rPr>
      <w:rFonts w:ascii="SchoolBook Kza" w:hAnsi="SchoolBook Kza"/>
      <w:sz w:val="24"/>
      <w:szCs w:val="24"/>
    </w:rPr>
  </w:style>
  <w:style w:type="paragraph" w:customStyle="1" w:styleId="Pa20">
    <w:name w:val="Pa20"/>
    <w:basedOn w:val="a"/>
    <w:next w:val="a"/>
    <w:uiPriority w:val="99"/>
    <w:rsid w:val="00E471C6"/>
    <w:pPr>
      <w:autoSpaceDE w:val="0"/>
      <w:autoSpaceDN w:val="0"/>
      <w:adjustRightInd w:val="0"/>
      <w:spacing w:after="0" w:line="211" w:lineRule="atLeast"/>
    </w:pPr>
    <w:rPr>
      <w:rFonts w:ascii="SchoolBook Kza" w:hAnsi="SchoolBook Kza"/>
      <w:sz w:val="24"/>
      <w:szCs w:val="24"/>
    </w:rPr>
  </w:style>
  <w:style w:type="paragraph" w:customStyle="1" w:styleId="Pa21">
    <w:name w:val="Pa21"/>
    <w:basedOn w:val="a"/>
    <w:next w:val="a"/>
    <w:uiPriority w:val="99"/>
    <w:rsid w:val="005E0A93"/>
    <w:pPr>
      <w:autoSpaceDE w:val="0"/>
      <w:autoSpaceDN w:val="0"/>
      <w:adjustRightInd w:val="0"/>
      <w:spacing w:after="0" w:line="211" w:lineRule="atLeast"/>
    </w:pPr>
    <w:rPr>
      <w:rFonts w:ascii="SchoolBook Kza" w:hAnsi="SchoolBook Kza"/>
      <w:sz w:val="24"/>
      <w:szCs w:val="24"/>
    </w:rPr>
  </w:style>
  <w:style w:type="paragraph" w:customStyle="1" w:styleId="Pa2">
    <w:name w:val="Pa2"/>
    <w:basedOn w:val="a"/>
    <w:next w:val="a"/>
    <w:uiPriority w:val="99"/>
    <w:rsid w:val="005E0A93"/>
    <w:pPr>
      <w:autoSpaceDE w:val="0"/>
      <w:autoSpaceDN w:val="0"/>
      <w:adjustRightInd w:val="0"/>
      <w:spacing w:after="0" w:line="241" w:lineRule="atLeast"/>
    </w:pPr>
    <w:rPr>
      <w:rFonts w:ascii="SchoolBook Kza" w:hAnsi="SchoolBook Kza"/>
      <w:sz w:val="24"/>
      <w:szCs w:val="24"/>
    </w:rPr>
  </w:style>
  <w:style w:type="paragraph" w:customStyle="1" w:styleId="Pa19">
    <w:name w:val="Pa19"/>
    <w:basedOn w:val="a"/>
    <w:next w:val="a"/>
    <w:uiPriority w:val="99"/>
    <w:rsid w:val="005E0A93"/>
    <w:pPr>
      <w:autoSpaceDE w:val="0"/>
      <w:autoSpaceDN w:val="0"/>
      <w:adjustRightInd w:val="0"/>
      <w:spacing w:after="0" w:line="211" w:lineRule="atLeast"/>
    </w:pPr>
    <w:rPr>
      <w:rFonts w:ascii="SchoolBook Kza" w:hAnsi="SchoolBook Kz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A93"/>
    <w:rPr>
      <w:rFonts w:ascii="Tahoma" w:hAnsi="Tahoma" w:cs="Tahoma"/>
      <w:sz w:val="16"/>
      <w:szCs w:val="16"/>
    </w:rPr>
  </w:style>
  <w:style w:type="paragraph" w:customStyle="1" w:styleId="Pa24">
    <w:name w:val="Pa24"/>
    <w:basedOn w:val="a"/>
    <w:next w:val="a"/>
    <w:uiPriority w:val="99"/>
    <w:rsid w:val="005E0A93"/>
    <w:pPr>
      <w:autoSpaceDE w:val="0"/>
      <w:autoSpaceDN w:val="0"/>
      <w:adjustRightInd w:val="0"/>
      <w:spacing w:after="0" w:line="211" w:lineRule="atLeast"/>
    </w:pPr>
    <w:rPr>
      <w:rFonts w:ascii="SchoolBook Kza" w:hAnsi="SchoolBook Kza"/>
      <w:sz w:val="24"/>
      <w:szCs w:val="24"/>
    </w:rPr>
  </w:style>
  <w:style w:type="paragraph" w:customStyle="1" w:styleId="Default">
    <w:name w:val="Default"/>
    <w:rsid w:val="005E0A93"/>
    <w:pPr>
      <w:autoSpaceDE w:val="0"/>
      <w:autoSpaceDN w:val="0"/>
      <w:adjustRightInd w:val="0"/>
      <w:spacing w:after="0" w:line="240" w:lineRule="auto"/>
    </w:pPr>
    <w:rPr>
      <w:rFonts w:ascii="SchoolBook Kza" w:hAnsi="SchoolBook Kza" w:cs="SchoolBook Kza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5E0A93"/>
    <w:pPr>
      <w:spacing w:line="21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5E0A93"/>
    <w:rPr>
      <w:rFonts w:cs="SchoolBook Kza"/>
      <w:color w:val="000000"/>
      <w:sz w:val="17"/>
      <w:szCs w:val="17"/>
    </w:rPr>
  </w:style>
  <w:style w:type="paragraph" w:styleId="a6">
    <w:name w:val="List Paragraph"/>
    <w:basedOn w:val="a"/>
    <w:link w:val="a7"/>
    <w:uiPriority w:val="34"/>
    <w:qFormat/>
    <w:rsid w:val="0061621E"/>
    <w:pPr>
      <w:ind w:left="720"/>
      <w:contextualSpacing/>
    </w:pPr>
  </w:style>
  <w:style w:type="paragraph" w:customStyle="1" w:styleId="Pa6">
    <w:name w:val="Pa6"/>
    <w:basedOn w:val="a"/>
    <w:next w:val="a"/>
    <w:uiPriority w:val="99"/>
    <w:rsid w:val="00B81F01"/>
    <w:pPr>
      <w:autoSpaceDE w:val="0"/>
      <w:autoSpaceDN w:val="0"/>
      <w:adjustRightInd w:val="0"/>
      <w:spacing w:after="0" w:line="241" w:lineRule="atLeast"/>
    </w:pPr>
    <w:rPr>
      <w:rFonts w:ascii="Segoe UI" w:eastAsiaTheme="minorHAnsi" w:hAnsi="Segoe UI" w:cs="Segoe UI"/>
      <w:sz w:val="24"/>
      <w:szCs w:val="24"/>
      <w:lang w:eastAsia="en-US"/>
    </w:rPr>
  </w:style>
  <w:style w:type="character" w:customStyle="1" w:styleId="a7">
    <w:name w:val="Абзац списка Знак"/>
    <w:link w:val="a6"/>
    <w:uiPriority w:val="34"/>
    <w:rsid w:val="002802B7"/>
  </w:style>
  <w:style w:type="paragraph" w:customStyle="1" w:styleId="Pa13">
    <w:name w:val="Pa13"/>
    <w:basedOn w:val="a"/>
    <w:next w:val="a"/>
    <w:uiPriority w:val="99"/>
    <w:rsid w:val="002802B7"/>
    <w:pPr>
      <w:autoSpaceDE w:val="0"/>
      <w:autoSpaceDN w:val="0"/>
      <w:adjustRightInd w:val="0"/>
      <w:spacing w:after="0" w:line="201" w:lineRule="atLeast"/>
    </w:pPr>
    <w:rPr>
      <w:rFonts w:ascii="Segoe UI" w:eastAsiaTheme="minorHAnsi" w:hAnsi="Segoe UI" w:cs="Segoe UI"/>
      <w:sz w:val="24"/>
      <w:szCs w:val="24"/>
      <w:lang w:eastAsia="en-US"/>
    </w:rPr>
  </w:style>
  <w:style w:type="paragraph" w:customStyle="1" w:styleId="Pa137">
    <w:name w:val="Pa137"/>
    <w:basedOn w:val="Default"/>
    <w:next w:val="Default"/>
    <w:uiPriority w:val="99"/>
    <w:rsid w:val="000F0A65"/>
    <w:pPr>
      <w:spacing w:line="241" w:lineRule="atLeast"/>
    </w:pPr>
    <w:rPr>
      <w:rFonts w:ascii="Segoe UI" w:hAnsi="Segoe UI" w:cs="Segoe UI"/>
      <w:color w:val="auto"/>
    </w:rPr>
  </w:style>
  <w:style w:type="character" w:customStyle="1" w:styleId="A30">
    <w:name w:val="A3"/>
    <w:uiPriority w:val="99"/>
    <w:rsid w:val="000F0A65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Сейтбекова </dc:creator>
  <cp:keywords/>
  <dc:description/>
  <cp:lastModifiedBy>Ақмарал</cp:lastModifiedBy>
  <cp:revision>25</cp:revision>
  <dcterms:created xsi:type="dcterms:W3CDTF">2018-06-22T15:47:00Z</dcterms:created>
  <dcterms:modified xsi:type="dcterms:W3CDTF">2024-02-28T05:22:00Z</dcterms:modified>
</cp:coreProperties>
</file>