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A8" w:rsidRPr="00D30107" w:rsidRDefault="000602A8" w:rsidP="0065362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0107" w:rsidRPr="00D30107" w:rsidRDefault="0065362E" w:rsidP="0065362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3010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="00D30107" w:rsidRPr="00D30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Эссе</w:t>
      </w:r>
    </w:p>
    <w:p w:rsidR="0065362E" w:rsidRPr="00DE48C8" w:rsidRDefault="00D30107" w:rsidP="0065362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Тема: </w:t>
      </w:r>
      <w:r w:rsidR="0065362E"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Ресурсы </w:t>
      </w:r>
      <w:proofErr w:type="spellStart"/>
      <w:r w:rsidR="0065362E"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интернет</w:t>
      </w:r>
      <w:proofErr w:type="gramStart"/>
      <w:r w:rsidR="0065362E"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,к</w:t>
      </w:r>
      <w:proofErr w:type="gramEnd"/>
      <w:r w:rsidR="0065362E"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</w:t>
      </w:r>
      <w:proofErr w:type="spellEnd"/>
      <w:r w:rsidR="0065362E"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средство внедрения </w:t>
      </w:r>
    </w:p>
    <w:p w:rsidR="0065362E" w:rsidRPr="00DE48C8" w:rsidRDefault="0065362E" w:rsidP="0065362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="00D301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полиязычия</w:t>
      </w:r>
      <w:proofErr w:type="spellEnd"/>
      <w:r w:rsidRPr="00DE48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детском саду.</w:t>
      </w:r>
    </w:p>
    <w:p w:rsidR="003F2956" w:rsidRDefault="003F2956" w:rsidP="000602A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29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Наши сегодняшние малыши – это завтрашние хозяева страны.  И поэтому </w:t>
      </w:r>
      <w:proofErr w:type="gramStart"/>
      <w:r w:rsidRPr="003F29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уже</w:t>
      </w:r>
      <w:proofErr w:type="gramEnd"/>
      <w:r w:rsidRPr="003F29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сегодня необходимо заботиться о воспитании маленьких граждан РК. Одним из важнейших факторов в воспитании гражданственности и патриотизма в любом обществе является чувство глубокого уважения к языку своего государства. Чем раньше ребенок начинает изучение я</w:t>
      </w:r>
      <w:r w:rsidR="00A368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зыка, тем легче ему усвоить его</w:t>
      </w:r>
      <w:r w:rsidRPr="003F29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602A8" w:rsidRDefault="008B7236" w:rsidP="008B72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Время не стоит на месте. Мир, люди, вещи всё развивается и с каждым разом становится лучше и усовершенствование. Так же происходит и в образовании нашего поколения. Как говорится дошкольное воспитание – это фундамент образования. Именно дошкольные работники дают старт детям. Всесторонне их развивают и обучают. Перед воспитателями стоит огромная задача подготовить и обучить всесторонне развитых детей, во всех образовательных областях.</w:t>
      </w:r>
    </w:p>
    <w:p w:rsidR="001F2845" w:rsidRPr="008B7236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как губки впитывают новый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интересный для них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</w:t>
      </w:r>
      <w:proofErr w:type="gram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накомятся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языками через игру, занятия, режимные моменты. </w:t>
      </w:r>
    </w:p>
    <w:p w:rsidR="001F2845" w:rsidRPr="008B7236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одним из ресурсов внедрения по обучению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полиязычного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компонента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</w:t>
      </w:r>
      <w:proofErr w:type="gram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сегодняшнее поколение владеют многими интернет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ресурсами,такие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ютуб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каналы,алиса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многие другие.</w:t>
      </w:r>
    </w:p>
    <w:p w:rsidR="001F2845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мы знаем что сейчас время цифровых технологий и в интернете можно найти огромное количество различных 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proofErr w:type="gram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оздать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интернета различные игры </w:t>
      </w:r>
    </w:p>
    <w:p w:rsidR="00A368DA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позволяют нам развивать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полиязычный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компонент.</w:t>
      </w:r>
    </w:p>
    <w:p w:rsidR="001F2845" w:rsidRPr="008B7236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есть программы по изучению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языков</w:t>
      </w:r>
      <w:proofErr w:type="gram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тараясь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отставать от современного мира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как современный педагог  применяю </w:t>
      </w: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 в своей работе с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детьми,где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могут самостоятельно владеть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гаджетами,ноутбуками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планшетами.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по закреплению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увоенного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материала проводятся консультации и беседы с родителями о том в какие развивающие интернет программы  по изучению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компонента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ять так же в домашних условиях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от </w:t>
      </w:r>
      <w:r w:rsidR="001D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 и привить интерес именно в игры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полиязычием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D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2845" w:rsidRPr="00A368DA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программы такие как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Soyle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kz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Qazag</w:t>
      </w:r>
      <w:proofErr w:type="spellEnd"/>
      <w:r w:rsidRPr="00DE4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TattiAlma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,Учи казахский язык </w:t>
      </w:r>
      <w:proofErr w:type="spellStart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бесплатно,Русско</w:t>
      </w:r>
      <w:proofErr w:type="spellEnd"/>
      <w:r w:rsidRPr="008B7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казахский разговорник</w:t>
      </w:r>
      <w:r w:rsidRPr="00162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для вас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подоговленны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памятки по использованию этих программ вы можете ознакомится с ними и использовать в своей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proofErr w:type="gram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.Х</w:t>
      </w:r>
      <w:proofErr w:type="gram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очется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отметить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прогрогамму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Soyl</w:t>
      </w:r>
      <w:proofErr w:type="spellEnd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е.к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r w:rsidR="00A368DA" w:rsidRP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эта программа создана именно для детей дошкольного возраста с</w:t>
      </w:r>
      <w:proofErr w:type="spellStart"/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spellEnd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ярким дизайном разными </w:t>
      </w:r>
      <w:proofErr w:type="spellStart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заданями</w:t>
      </w:r>
      <w:proofErr w:type="spellEnd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145A9" w:rsidRPr="00B145A9">
        <w:rPr>
          <w:rFonts w:ascii="Times New Roman" w:hAnsi="Times New Roman" w:cs="Times New Roman"/>
          <w:sz w:val="24"/>
          <w:szCs w:val="24"/>
        </w:rPr>
        <w:t xml:space="preserve"> </w:t>
      </w:r>
      <w:r w:rsidR="00B145A9" w:rsidRPr="008B7236">
        <w:rPr>
          <w:rFonts w:ascii="Times New Roman" w:hAnsi="Times New Roman" w:cs="Times New Roman"/>
          <w:sz w:val="24"/>
          <w:szCs w:val="24"/>
        </w:rPr>
        <w:t xml:space="preserve">аудио и видео </w:t>
      </w:r>
      <w:proofErr w:type="spellStart"/>
      <w:r w:rsidR="00B145A9" w:rsidRPr="008B7236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B145A9" w:rsidRPr="008B7236">
        <w:rPr>
          <w:rFonts w:ascii="Times New Roman" w:hAnsi="Times New Roman" w:cs="Times New Roman"/>
          <w:sz w:val="24"/>
          <w:szCs w:val="24"/>
        </w:rPr>
        <w:t>, словарные к</w:t>
      </w:r>
      <w:r w:rsidR="00B145A9">
        <w:rPr>
          <w:rFonts w:ascii="Times New Roman" w:hAnsi="Times New Roman" w:cs="Times New Roman"/>
          <w:sz w:val="24"/>
          <w:szCs w:val="24"/>
        </w:rPr>
        <w:t>арточки ,</w:t>
      </w:r>
      <w:r w:rsidR="00B145A9" w:rsidRPr="008B7236">
        <w:rPr>
          <w:rFonts w:ascii="Times New Roman" w:hAnsi="Times New Roman" w:cs="Times New Roman"/>
          <w:sz w:val="24"/>
          <w:szCs w:val="24"/>
        </w:rPr>
        <w:t>стандартные фразы, готовые конструкции из повседневной речи, и</w:t>
      </w:r>
      <w:r w:rsidR="00B145A9">
        <w:rPr>
          <w:rFonts w:ascii="Times New Roman" w:hAnsi="Times New Roman" w:cs="Times New Roman"/>
          <w:sz w:val="24"/>
          <w:szCs w:val="24"/>
        </w:rPr>
        <w:t>нтерактивные упражнения, тесты,</w:t>
      </w:r>
      <w:r w:rsidR="00B145A9" w:rsidRPr="008B7236">
        <w:rPr>
          <w:rFonts w:ascii="Times New Roman" w:hAnsi="Times New Roman" w:cs="Times New Roman"/>
          <w:sz w:val="24"/>
          <w:szCs w:val="24"/>
        </w:rPr>
        <w:t xml:space="preserve"> книги</w:t>
      </w:r>
      <w:proofErr w:type="gramStart"/>
      <w:r w:rsidR="00B145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музыкальные тренингами </w:t>
      </w:r>
      <w:r w:rsidR="001D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привлекает детей </w:t>
      </w:r>
      <w:r w:rsidR="00A36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изучению </w:t>
      </w:r>
      <w:proofErr w:type="spellStart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полиязычного</w:t>
      </w:r>
      <w:proofErr w:type="spellEnd"/>
      <w:r w:rsidR="00B14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компонента.</w:t>
      </w:r>
    </w:p>
    <w:p w:rsidR="001F2845" w:rsidRPr="000602A8" w:rsidRDefault="001F2845" w:rsidP="001F28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7236">
        <w:rPr>
          <w:rFonts w:ascii="Times New Roman" w:hAnsi="Times New Roman" w:cs="Times New Roman"/>
          <w:sz w:val="24"/>
          <w:szCs w:val="24"/>
        </w:rPr>
        <w:t xml:space="preserve">. Есть даже караоке на казахском с песнями звезд казахской эстрады и </w:t>
      </w:r>
      <w:proofErr w:type="spellStart"/>
      <w:r w:rsidRPr="008B723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B7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236">
        <w:rPr>
          <w:rFonts w:ascii="Times New Roman" w:hAnsi="Times New Roman" w:cs="Times New Roman"/>
          <w:sz w:val="24"/>
          <w:szCs w:val="24"/>
        </w:rPr>
        <w:t>транслит</w:t>
      </w:r>
      <w:proofErr w:type="spellEnd"/>
      <w:r w:rsidRPr="008B7236">
        <w:rPr>
          <w:rFonts w:ascii="Times New Roman" w:hAnsi="Times New Roman" w:cs="Times New Roman"/>
          <w:sz w:val="24"/>
          <w:szCs w:val="24"/>
        </w:rPr>
        <w:t xml:space="preserve"> с кириллицы на латиницу.</w:t>
      </w:r>
      <w:proofErr w:type="gramEnd"/>
    </w:p>
    <w:p w:rsidR="00D30107" w:rsidRDefault="001F2845" w:rsidP="001D7A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успешного усвоения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компонента </w:t>
      </w:r>
      <w:r w:rsidRPr="000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 использовать такие принципы как:</w:t>
      </w: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принцип наглядности;</w:t>
      </w:r>
      <w:r w:rsidR="00D30107" w:rsidRPr="00D301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30107" w:rsidRDefault="00D30107" w:rsidP="001D7A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ежедневное использование языкового материала в течение дня</w:t>
      </w:r>
      <w:proofErr w:type="gramStart"/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ринцип активности и самостоятельности;</w:t>
      </w:r>
      <w:r w:rsidRPr="00D301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45A9" w:rsidRDefault="00D30107" w:rsidP="001D7A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принцип творческого подхода</w:t>
      </w:r>
      <w:proofErr w:type="gramStart"/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ринцип индивидуализации.</w:t>
      </w:r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языков осуществляется не большими подгруппами, индивидуально, также интегрируются с другими видами </w:t>
      </w:r>
      <w:proofErr w:type="spellStart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Start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оспитатели</w:t>
      </w:r>
      <w:proofErr w:type="spellEnd"/>
      <w:r w:rsidR="001F2845"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используют технические средства обучения, что бы заинтересовать детей. Разнообразные, яркие иллюстрации. </w:t>
      </w:r>
    </w:p>
    <w:p w:rsidR="001D7AFC" w:rsidRDefault="00B145A9" w:rsidP="001D7AF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своей практике применяю не только работу с детьми но и привлекаются </w:t>
      </w:r>
      <w:proofErr w:type="spellStart"/>
      <w:r w:rsidRPr="00B14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родители,бабушки,дедушки</w:t>
      </w:r>
      <w:proofErr w:type="gramStart"/>
      <w:r w:rsidRPr="00B14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роводятся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индивидуальные консультации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разяснению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использования программ.</w:t>
      </w:r>
    </w:p>
    <w:p w:rsidR="00B145A9" w:rsidRPr="00B145A9" w:rsidRDefault="00B145A9" w:rsidP="001D7A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Созданы уголки по изучению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компонента </w:t>
      </w:r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приемной для </w:t>
      </w:r>
      <w:proofErr w:type="spellStart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родителейс</w:t>
      </w:r>
      <w:proofErr w:type="spellEnd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помощью </w:t>
      </w:r>
      <w:proofErr w:type="spellStart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кюар</w:t>
      </w:r>
      <w:proofErr w:type="spellEnd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кодов</w:t>
      </w:r>
      <w:proofErr w:type="gramStart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proofErr w:type="spellEnd"/>
      <w:r w:rsidR="00C43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родители могут просканировать код и повторить тему изученную за неделю.</w:t>
      </w:r>
    </w:p>
    <w:p w:rsidR="001F2845" w:rsidRPr="000602A8" w:rsidRDefault="001F2845" w:rsidP="001F28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Наши сегодняшние дети</w:t>
      </w: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это завтрашние будущее страны. И поэтому уже, сегодня необходимо заботиться о воспитании маленьких граждан Республики Казахстан. От нас педагогов и от родителей требуется терпение и любовь, большая отдача и внимание, для того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 </w:t>
      </w:r>
      <w:r w:rsidRPr="00060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воспитали, образованное и всесторонне развитое поколение будущих людей. Поэтому давайте любить свою работу, любить своих детей и тогда результат нас непременно обрадует.</w:t>
      </w:r>
    </w:p>
    <w:p w:rsidR="001F2845" w:rsidRPr="003F2956" w:rsidRDefault="001F2845" w:rsidP="008B72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2845" w:rsidRPr="000602A8" w:rsidRDefault="009F5A1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78105</wp:posOffset>
            </wp:positionV>
            <wp:extent cx="2248535" cy="2992755"/>
            <wp:effectExtent l="19050" t="0" r="0" b="0"/>
            <wp:wrapNone/>
            <wp:docPr id="3" name="Рисунок 1" descr="C:\Users\Рома\Downloads\IMG_706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ownloads\IMG_706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1649747</wp:posOffset>
            </wp:positionH>
            <wp:positionV relativeFrom="paragraph">
              <wp:posOffset>94681</wp:posOffset>
            </wp:positionV>
            <wp:extent cx="2232543" cy="2977869"/>
            <wp:effectExtent l="19050" t="0" r="0" b="0"/>
            <wp:wrapNone/>
            <wp:docPr id="4" name="Рисунок 2" descr="C:\Users\Рома\Downloads\IMG_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ownloads\IMG_7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91" cy="297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4098767</wp:posOffset>
            </wp:positionH>
            <wp:positionV relativeFrom="paragraph">
              <wp:posOffset>62314</wp:posOffset>
            </wp:positionV>
            <wp:extent cx="2217217" cy="2954287"/>
            <wp:effectExtent l="19050" t="0" r="0" b="0"/>
            <wp:wrapNone/>
            <wp:docPr id="5" name="Рисунок 3" descr="C:\Users\Рома\Downloads\IMG_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\Downloads\IMG_7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80" cy="295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2845" w:rsidRPr="000602A8" w:rsidSect="00DC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718B"/>
    <w:multiLevelType w:val="multilevel"/>
    <w:tmpl w:val="B5364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5362E"/>
    <w:rsid w:val="000602A8"/>
    <w:rsid w:val="00070E72"/>
    <w:rsid w:val="001623AC"/>
    <w:rsid w:val="00181BAC"/>
    <w:rsid w:val="001B0EAF"/>
    <w:rsid w:val="001D7AFC"/>
    <w:rsid w:val="001F2845"/>
    <w:rsid w:val="003F2956"/>
    <w:rsid w:val="00464D0E"/>
    <w:rsid w:val="005020B2"/>
    <w:rsid w:val="0061113D"/>
    <w:rsid w:val="0065362E"/>
    <w:rsid w:val="007E71C4"/>
    <w:rsid w:val="008573C9"/>
    <w:rsid w:val="008B7236"/>
    <w:rsid w:val="00957B82"/>
    <w:rsid w:val="00997959"/>
    <w:rsid w:val="009E06AB"/>
    <w:rsid w:val="009F5A19"/>
    <w:rsid w:val="00A368DA"/>
    <w:rsid w:val="00B145A9"/>
    <w:rsid w:val="00C4386B"/>
    <w:rsid w:val="00D30107"/>
    <w:rsid w:val="00DC594D"/>
    <w:rsid w:val="00DD130A"/>
    <w:rsid w:val="00DE48C8"/>
    <w:rsid w:val="00EE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62E"/>
    <w:rPr>
      <w:b/>
      <w:bCs/>
    </w:rPr>
  </w:style>
  <w:style w:type="paragraph" w:styleId="a4">
    <w:name w:val="Normal (Web)"/>
    <w:basedOn w:val="a"/>
    <w:uiPriority w:val="99"/>
    <w:semiHidden/>
    <w:unhideWhenUsed/>
    <w:rsid w:val="003F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72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164">
          <w:blockQuote w:val="1"/>
          <w:marLeft w:val="0"/>
          <w:marRight w:val="0"/>
          <w:marTop w:val="637"/>
          <w:marBottom w:val="6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903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2024-02-21T05:23:00Z</dcterms:created>
  <dcterms:modified xsi:type="dcterms:W3CDTF">2024-02-21T05:23:00Z</dcterms:modified>
</cp:coreProperties>
</file>