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21" w:rsidRPr="0094520E" w:rsidRDefault="00B72E21" w:rsidP="00B72E2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4520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</w:t>
      </w:r>
      <w:proofErr w:type="spellStart"/>
      <w:r w:rsidRPr="0094520E">
        <w:rPr>
          <w:rFonts w:ascii="Times New Roman" w:eastAsia="Times New Roman" w:hAnsi="Times New Roman" w:cs="Times New Roman"/>
          <w:b/>
          <w:sz w:val="24"/>
          <w:szCs w:val="24"/>
        </w:rPr>
        <w:t>ысқа</w:t>
      </w:r>
      <w:proofErr w:type="spellEnd"/>
      <w:r w:rsidRPr="009452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520E">
        <w:rPr>
          <w:rFonts w:ascii="Times New Roman" w:eastAsia="Times New Roman" w:hAnsi="Times New Roman" w:cs="Times New Roman"/>
          <w:b/>
          <w:sz w:val="24"/>
          <w:szCs w:val="24"/>
        </w:rPr>
        <w:t>мерзімді</w:t>
      </w:r>
      <w:proofErr w:type="spellEnd"/>
      <w:r w:rsidRPr="009452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520E">
        <w:rPr>
          <w:rFonts w:ascii="Times New Roman" w:eastAsia="Times New Roman" w:hAnsi="Times New Roman" w:cs="Times New Roman"/>
          <w:b/>
          <w:sz w:val="24"/>
          <w:szCs w:val="24"/>
        </w:rPr>
        <w:t>жоспар</w:t>
      </w:r>
      <w:proofErr w:type="spellEnd"/>
    </w:p>
    <w:p w:rsidR="00B72E21" w:rsidRPr="0094520E" w:rsidRDefault="00B72E21" w:rsidP="00B72E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452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</w:t>
      </w:r>
    </w:p>
    <w:tbl>
      <w:tblPr>
        <w:tblStyle w:val="a4"/>
        <w:tblW w:w="14786" w:type="dxa"/>
        <w:tblLayout w:type="fixed"/>
        <w:tblLook w:val="04A0" w:firstRow="1" w:lastRow="0" w:firstColumn="1" w:lastColumn="0" w:noHBand="0" w:noVBand="1"/>
      </w:tblPr>
      <w:tblGrid>
        <w:gridCol w:w="2943"/>
        <w:gridCol w:w="5228"/>
        <w:gridCol w:w="6615"/>
      </w:tblGrid>
      <w:tr w:rsidR="00B72E21" w:rsidRPr="0094520E" w:rsidTr="00466947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21" w:rsidRPr="0094520E" w:rsidRDefault="00B72E21" w:rsidP="003D366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94520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Бөлім:</w:t>
            </w:r>
          </w:p>
        </w:tc>
        <w:tc>
          <w:tcPr>
            <w:tcW w:w="1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a4"/>
              <w:tblW w:w="14432" w:type="dxa"/>
              <w:tblLayout w:type="fixed"/>
              <w:tblLook w:val="04A0" w:firstRow="1" w:lastRow="0" w:firstColumn="1" w:lastColumn="0" w:noHBand="0" w:noVBand="1"/>
            </w:tblPr>
            <w:tblGrid>
              <w:gridCol w:w="14432"/>
            </w:tblGrid>
            <w:tr w:rsidR="00466947" w:rsidRPr="0094520E" w:rsidTr="00466947">
              <w:tc>
                <w:tcPr>
                  <w:tcW w:w="144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66947" w:rsidRPr="0094520E" w:rsidRDefault="00466947" w:rsidP="00BA3FC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72E21" w:rsidRPr="0094520E" w:rsidRDefault="00466947" w:rsidP="003D36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</w:t>
            </w:r>
            <w:r w:rsidRPr="00945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94520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XIII - XV ғасырдың бірінші</w:t>
            </w:r>
            <w:r w:rsidRPr="009452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520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жартысындағы Қазақстан</w:t>
            </w:r>
          </w:p>
        </w:tc>
      </w:tr>
      <w:tr w:rsidR="00B72E21" w:rsidRPr="0094520E" w:rsidTr="00466947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21" w:rsidRPr="0094520E" w:rsidRDefault="00B72E21" w:rsidP="003D366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94520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Педагогтің аты-жөні</w:t>
            </w:r>
          </w:p>
        </w:tc>
        <w:tc>
          <w:tcPr>
            <w:tcW w:w="1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21" w:rsidRPr="009F72FC" w:rsidRDefault="009F72FC" w:rsidP="003D36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Хумар Х</w:t>
            </w:r>
          </w:p>
        </w:tc>
      </w:tr>
      <w:tr w:rsidR="00B72E21" w:rsidRPr="0094520E" w:rsidTr="00466947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21" w:rsidRPr="0094520E" w:rsidRDefault="00B72E21" w:rsidP="003D366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94520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Күні:</w:t>
            </w:r>
          </w:p>
        </w:tc>
        <w:tc>
          <w:tcPr>
            <w:tcW w:w="1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21" w:rsidRPr="009F72FC" w:rsidRDefault="00B72E21" w:rsidP="003D36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B72E21" w:rsidRPr="0094520E" w:rsidTr="00466947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21" w:rsidRPr="0094520E" w:rsidRDefault="00B72E21" w:rsidP="003D366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proofErr w:type="spellStart"/>
            <w:r w:rsidRPr="0094520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Сынып</w:t>
            </w:r>
            <w:proofErr w:type="spellEnd"/>
            <w:r w:rsidRPr="0094520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:</w:t>
            </w:r>
            <w:r w:rsidR="002421E2" w:rsidRPr="0094520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5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21" w:rsidRPr="0094520E" w:rsidRDefault="00B72E21" w:rsidP="003D366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94520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Қатысушылар саны:</w:t>
            </w:r>
          </w:p>
        </w:tc>
        <w:tc>
          <w:tcPr>
            <w:tcW w:w="6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21" w:rsidRPr="0094520E" w:rsidRDefault="00B72E21" w:rsidP="003D366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94520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Қатыспағандар саны:</w:t>
            </w:r>
          </w:p>
        </w:tc>
      </w:tr>
      <w:tr w:rsidR="00466947" w:rsidRPr="00C55868" w:rsidTr="00466947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947" w:rsidRPr="0094520E" w:rsidRDefault="00466947" w:rsidP="003D366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94520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 тақырыбы</w:t>
            </w:r>
          </w:p>
        </w:tc>
        <w:tc>
          <w:tcPr>
            <w:tcW w:w="1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947" w:rsidRPr="0094520E" w:rsidRDefault="00466947" w:rsidP="00BA3FC4">
            <w:pPr>
              <w:spacing w:line="256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94520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XIII - XV ғасырлардағы Қазақстанның мәдениеті.</w:t>
            </w:r>
          </w:p>
          <w:p w:rsidR="00466947" w:rsidRPr="0094520E" w:rsidRDefault="00466947" w:rsidP="00BA3FC4">
            <w:pPr>
              <w:spacing w:line="256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94520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Зерттеу сұрағы: </w:t>
            </w:r>
          </w:p>
          <w:p w:rsidR="00466947" w:rsidRPr="0094520E" w:rsidRDefault="00466947" w:rsidP="00BA3FC4">
            <w:pPr>
              <w:spacing w:line="256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94520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XIII - XV ғасырлардағы өнер мен әдебиет ортағасырлық қоғамды қалай бейнелейді?</w:t>
            </w:r>
          </w:p>
        </w:tc>
      </w:tr>
      <w:tr w:rsidR="00466947" w:rsidRPr="00C55868" w:rsidTr="00466947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947" w:rsidRPr="0094520E" w:rsidRDefault="00466947" w:rsidP="003D366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94520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1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947" w:rsidRPr="0094520E" w:rsidRDefault="00466947" w:rsidP="00BA3FC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6.2.2.1 күй, аңыз, шежіре, эпостық жырлардың тарихи дереккөзі ретіндегі маңыздылығын айқындау</w:t>
            </w:r>
          </w:p>
        </w:tc>
      </w:tr>
      <w:tr w:rsidR="00E0057B" w:rsidRPr="0094520E" w:rsidTr="00466947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57B" w:rsidRPr="0094520E" w:rsidRDefault="00E0057B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94520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 w:rsidRPr="0094520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4520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1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57B" w:rsidRPr="0094520E" w:rsidRDefault="00E0057B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Шығармалардың мазмұны мен негізг</w:t>
            </w:r>
            <w:r w:rsidR="00C15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идеяларын талдау арқылы, </w:t>
            </w:r>
            <w:r w:rsidRPr="00945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аңыз, шежіре, эпостық жырлардың тарихи дерек ретінде маңызына баға беру.</w:t>
            </w:r>
          </w:p>
        </w:tc>
      </w:tr>
    </w:tbl>
    <w:p w:rsidR="00B72E21" w:rsidRPr="0094520E" w:rsidRDefault="00B72E21" w:rsidP="00B72E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94520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      </w:t>
      </w:r>
      <w:proofErr w:type="spellStart"/>
      <w:r w:rsidRPr="0094520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Сабақтың</w:t>
      </w:r>
      <w:proofErr w:type="spellEnd"/>
      <w:r w:rsidRPr="0094520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94520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барысы</w:t>
      </w:r>
      <w:proofErr w:type="spellEnd"/>
    </w:p>
    <w:tbl>
      <w:tblPr>
        <w:tblStyle w:val="a4"/>
        <w:tblW w:w="14430" w:type="dxa"/>
        <w:tblLayout w:type="fixed"/>
        <w:tblLook w:val="04A0" w:firstRow="1" w:lastRow="0" w:firstColumn="1" w:lastColumn="0" w:noHBand="0" w:noVBand="1"/>
      </w:tblPr>
      <w:tblGrid>
        <w:gridCol w:w="1860"/>
        <w:gridCol w:w="6893"/>
        <w:gridCol w:w="2410"/>
        <w:gridCol w:w="1519"/>
        <w:gridCol w:w="1748"/>
      </w:tblGrid>
      <w:tr w:rsidR="00B72E21" w:rsidRPr="0094520E" w:rsidTr="00E0057B"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21" w:rsidRPr="0094520E" w:rsidRDefault="00B72E21" w:rsidP="003D366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94520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 кезеңі/ уақыт</w:t>
            </w:r>
          </w:p>
        </w:tc>
        <w:tc>
          <w:tcPr>
            <w:tcW w:w="6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21" w:rsidRPr="0094520E" w:rsidRDefault="00B72E21" w:rsidP="003D366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94520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Педагогтің әрекеті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21" w:rsidRPr="0094520E" w:rsidRDefault="00B72E21" w:rsidP="003D366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94520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Оқушының әрекеті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21" w:rsidRPr="0094520E" w:rsidRDefault="00B72E21" w:rsidP="003D366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94520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Бағалау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21" w:rsidRPr="0094520E" w:rsidRDefault="00B72E21" w:rsidP="003D366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94520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Ресурстар</w:t>
            </w:r>
            <w:proofErr w:type="spellEnd"/>
          </w:p>
        </w:tc>
      </w:tr>
      <w:tr w:rsidR="00B72E21" w:rsidRPr="0094520E" w:rsidTr="00E0057B"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E21" w:rsidRPr="0094520E" w:rsidRDefault="00B72E21" w:rsidP="003D366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94520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Ұйымдастыру</w:t>
            </w:r>
          </w:p>
          <w:p w:rsidR="00B72E21" w:rsidRPr="0094520E" w:rsidRDefault="00B72E21" w:rsidP="003D366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94520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кезеңі</w:t>
            </w:r>
          </w:p>
          <w:p w:rsidR="00B72E21" w:rsidRPr="0094520E" w:rsidRDefault="004F198E" w:rsidP="003D366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5</w:t>
            </w:r>
            <w:r w:rsidR="0034625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6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E21" w:rsidRPr="0094520E" w:rsidRDefault="00B72E21" w:rsidP="003D366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94520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Ой қозғау</w:t>
            </w:r>
          </w:p>
          <w:p w:rsidR="0034625C" w:rsidRPr="00961487" w:rsidRDefault="0034625C" w:rsidP="0034625C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1.</w:t>
            </w:r>
            <w:r w:rsidRPr="0096148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Топқа бөлу.  «Айналмалы бекет» әдісі арқылы, таяқшалармен топқа бөлу. Спикер өз топтарына сәттілік тілейді.</w:t>
            </w:r>
          </w:p>
          <w:p w:rsidR="0034625C" w:rsidRDefault="0034625C" w:rsidP="0034625C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34625C" w:rsidRPr="007F2FE6" w:rsidRDefault="0034625C" w:rsidP="0034625C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2.Өткен сабақты қайталау. «Айналмалы бекет» әдісі арқылы сұрақтар қойылады.</w:t>
            </w:r>
          </w:p>
          <w:p w:rsidR="00B72E21" w:rsidRPr="0094520E" w:rsidRDefault="00B72E21" w:rsidP="003462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25C" w:rsidRDefault="0034625C" w:rsidP="0034625C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Таңдаған таяқша арқылы өз тобына отырады.</w:t>
            </w:r>
          </w:p>
          <w:p w:rsidR="00B72E21" w:rsidRPr="0094520E" w:rsidRDefault="0034625C" w:rsidP="0034625C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9614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Спикер өз топтарына сәттілік тілейді.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E21" w:rsidRPr="0094520E" w:rsidRDefault="00B72E21" w:rsidP="003D3663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9452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мадақтау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08" w:rsidRDefault="009D2B08" w:rsidP="009D2B08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слайд</w:t>
            </w:r>
          </w:p>
          <w:p w:rsidR="009F72FC" w:rsidRDefault="009F72FC" w:rsidP="003D366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72FC" w:rsidRDefault="009F72FC" w:rsidP="003D366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694ED79">
                  <wp:extent cx="719455" cy="7804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72E21" w:rsidRPr="004F198E" w:rsidRDefault="00B72E21" w:rsidP="003D366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презентациясы</w:t>
            </w:r>
          </w:p>
        </w:tc>
      </w:tr>
      <w:tr w:rsidR="00E0057B" w:rsidRPr="0094520E" w:rsidTr="00E0057B"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57B" w:rsidRDefault="00E0057B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94520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Жаңа сабақ</w:t>
            </w:r>
          </w:p>
          <w:p w:rsidR="00B52125" w:rsidRDefault="004F198E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3</w:t>
            </w:r>
            <w:r w:rsidR="00FE25C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мин</w:t>
            </w:r>
          </w:p>
          <w:p w:rsidR="00FE25C9" w:rsidRDefault="00FE25C9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E25C9" w:rsidRDefault="00FE25C9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E25C9" w:rsidRDefault="00FE25C9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4 мин</w:t>
            </w:r>
          </w:p>
          <w:p w:rsidR="004F198E" w:rsidRDefault="004F198E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4F198E" w:rsidRDefault="004F198E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4F198E" w:rsidRDefault="004F198E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4F198E" w:rsidRDefault="004F198E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4F198E" w:rsidRDefault="004F198E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12 мин</w:t>
            </w:r>
          </w:p>
          <w:p w:rsidR="004F198E" w:rsidRDefault="004F198E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4F198E" w:rsidRDefault="004F198E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4F198E" w:rsidRDefault="004F198E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4F198E" w:rsidRDefault="004F198E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4F198E" w:rsidRDefault="004F198E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4F198E" w:rsidRDefault="004F198E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4F198E" w:rsidRDefault="004F198E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4F198E" w:rsidRDefault="004F198E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4F198E" w:rsidRDefault="004F198E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5 мин</w:t>
            </w:r>
          </w:p>
          <w:p w:rsidR="004F198E" w:rsidRDefault="004F198E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4F198E" w:rsidRDefault="004F198E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4F198E" w:rsidRDefault="004F198E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4F198E" w:rsidRPr="0094520E" w:rsidRDefault="004F198E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8 мин</w:t>
            </w:r>
          </w:p>
        </w:tc>
        <w:tc>
          <w:tcPr>
            <w:tcW w:w="6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25" w:rsidRDefault="00B52125" w:rsidP="00B521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Тақырыпты ашу.</w:t>
            </w:r>
          </w:p>
          <w:p w:rsidR="00B52125" w:rsidRPr="004F198E" w:rsidRDefault="00B52125" w:rsidP="00B521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19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1.Сабақ тақырыбы,  оқу мақсатымен бағалау критерийлері, зерттеу сұрағы  таныстырылады.</w:t>
            </w:r>
          </w:p>
          <w:p w:rsidR="00B52125" w:rsidRPr="004F198E" w:rsidRDefault="00B52125" w:rsidP="00B5212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125" w:rsidRDefault="00B52125" w:rsidP="00B52125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6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2.Бейне сабақ.</w:t>
            </w:r>
          </w:p>
          <w:p w:rsidR="00E0057B" w:rsidRPr="004F198E" w:rsidRDefault="00E0057B" w:rsidP="00E0057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4F198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Мәтінмен жұмыс</w:t>
            </w:r>
          </w:p>
          <w:p w:rsidR="00FE25C9" w:rsidRPr="0094520E" w:rsidRDefault="00E0057B" w:rsidP="00E005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1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мен талдау</w:t>
            </w:r>
          </w:p>
          <w:p w:rsidR="00FE25C9" w:rsidRPr="00FE25C9" w:rsidRDefault="00FE25C9" w:rsidP="00FE25C9">
            <w:pPr>
              <w:tabs>
                <w:tab w:val="right" w:pos="6379"/>
              </w:tabs>
              <w:spacing w:after="200" w:line="276" w:lineRule="auto"/>
              <w:ind w:right="58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FE25C9">
              <w:rPr>
                <w:rFonts w:ascii="Times New Roman" w:eastAsia="+mn-ea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lastRenderedPageBreak/>
              <w:t xml:space="preserve">1-тапсырма. </w:t>
            </w:r>
            <w:r w:rsidRPr="00FE25C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«Жиксо-2» әдісі, топтық жұмыс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3"/>
              <w:gridCol w:w="2144"/>
              <w:gridCol w:w="2144"/>
            </w:tblGrid>
            <w:tr w:rsidR="00FE25C9" w:rsidRPr="00C55868" w:rsidTr="002D452B">
              <w:tc>
                <w:tcPr>
                  <w:tcW w:w="2143" w:type="dxa"/>
                </w:tcPr>
                <w:p w:rsidR="00FE25C9" w:rsidRPr="00FE25C9" w:rsidRDefault="00FE25C9" w:rsidP="00FE25C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FE25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 топ</w:t>
                  </w:r>
                </w:p>
              </w:tc>
              <w:tc>
                <w:tcPr>
                  <w:tcW w:w="2144" w:type="dxa"/>
                </w:tcPr>
                <w:p w:rsidR="00FE25C9" w:rsidRPr="00FE25C9" w:rsidRDefault="00FE25C9" w:rsidP="00FE25C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FE25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 топ</w:t>
                  </w:r>
                </w:p>
              </w:tc>
              <w:tc>
                <w:tcPr>
                  <w:tcW w:w="2144" w:type="dxa"/>
                </w:tcPr>
                <w:p w:rsidR="00FE25C9" w:rsidRPr="00FE25C9" w:rsidRDefault="00FE25C9" w:rsidP="00FE25C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FE25C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 топ</w:t>
                  </w:r>
                </w:p>
              </w:tc>
            </w:tr>
            <w:tr w:rsidR="00FE25C9" w:rsidRPr="00C55868" w:rsidTr="002D452B">
              <w:tc>
                <w:tcPr>
                  <w:tcW w:w="2143" w:type="dxa"/>
                </w:tcPr>
                <w:p w:rsidR="00FE25C9" w:rsidRPr="00FE25C9" w:rsidRDefault="00FE25C9" w:rsidP="00FE25C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Дін</w:t>
                  </w:r>
                </w:p>
              </w:tc>
              <w:tc>
                <w:tcPr>
                  <w:tcW w:w="2144" w:type="dxa"/>
                </w:tcPr>
                <w:p w:rsidR="00FE25C9" w:rsidRPr="00FE25C9" w:rsidRDefault="00FE25C9" w:rsidP="00FE25C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Ғылым мен әдебиеттің дамуы</w:t>
                  </w:r>
                </w:p>
              </w:tc>
              <w:tc>
                <w:tcPr>
                  <w:tcW w:w="2144" w:type="dxa"/>
                </w:tcPr>
                <w:p w:rsidR="00FE25C9" w:rsidRPr="00FE25C9" w:rsidRDefault="00FE25C9" w:rsidP="00FE25C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Ауыз әдебиет</w:t>
                  </w:r>
                </w:p>
              </w:tc>
            </w:tr>
          </w:tbl>
          <w:p w:rsidR="00FE25C9" w:rsidRPr="00FE25C9" w:rsidRDefault="00FE25C9" w:rsidP="00FE25C9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E25C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Дискриптор:</w:t>
            </w:r>
          </w:p>
          <w:p w:rsidR="00FE25C9" w:rsidRPr="00FE25C9" w:rsidRDefault="00FE25C9" w:rsidP="00FE25C9">
            <w:pPr>
              <w:numPr>
                <w:ilvl w:val="0"/>
                <w:numId w:val="6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FE25C9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қысқаша мәтінді оқиды;</w:t>
            </w:r>
          </w:p>
          <w:p w:rsidR="00FE25C9" w:rsidRPr="00FE25C9" w:rsidRDefault="00FE25C9" w:rsidP="00FE25C9">
            <w:pPr>
              <w:numPr>
                <w:ilvl w:val="0"/>
                <w:numId w:val="6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FE25C9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топта талдайды;</w:t>
            </w:r>
          </w:p>
          <w:p w:rsidR="00FE25C9" w:rsidRPr="00FE25C9" w:rsidRDefault="00FE25C9" w:rsidP="00FE25C9">
            <w:pPr>
              <w:numPr>
                <w:ilvl w:val="0"/>
                <w:numId w:val="6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FE25C9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қағазға түсіреді;</w:t>
            </w:r>
          </w:p>
          <w:p w:rsidR="00FE25C9" w:rsidRDefault="00FE25C9" w:rsidP="00FE25C9">
            <w:pPr>
              <w:numPr>
                <w:ilvl w:val="0"/>
                <w:numId w:val="6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FE25C9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қорғайды;</w:t>
            </w:r>
          </w:p>
          <w:p w:rsidR="009D2B08" w:rsidRPr="00FE25C9" w:rsidRDefault="009D2B08" w:rsidP="009D2B08">
            <w:pPr>
              <w:ind w:left="36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C0497B" w:rsidRDefault="009D2B08" w:rsidP="009D2B08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3.Мұғалімнің түсіндірмесі</w:t>
            </w:r>
          </w:p>
          <w:p w:rsidR="003D1E31" w:rsidRDefault="00C0497B" w:rsidP="00E005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C049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-тапсырма.</w:t>
            </w:r>
          </w:p>
          <w:p w:rsidR="008D18E8" w:rsidRDefault="003D1E31" w:rsidP="00E005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 топ.</w:t>
            </w:r>
          </w:p>
          <w:tbl>
            <w:tblPr>
              <w:tblW w:w="6481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773"/>
              <w:gridCol w:w="4708"/>
            </w:tblGrid>
            <w:tr w:rsidR="00DE2221" w:rsidRPr="003D1E31" w:rsidTr="003D1E31">
              <w:trPr>
                <w:trHeight w:val="462"/>
              </w:trPr>
              <w:tc>
                <w:tcPr>
                  <w:tcW w:w="1773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0F6FC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E2221" w:rsidRPr="003D1E31" w:rsidRDefault="00DE2221" w:rsidP="00DE22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D1E3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Жыраулар</w:t>
                  </w:r>
                </w:p>
              </w:tc>
              <w:tc>
                <w:tcPr>
                  <w:tcW w:w="470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0F6FC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E2221" w:rsidRPr="003D1E31" w:rsidRDefault="00DE2221" w:rsidP="003D1E31">
                  <w:pPr>
                    <w:tabs>
                      <w:tab w:val="left" w:pos="296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D1E3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Негізгі ойы</w:t>
                  </w:r>
                </w:p>
              </w:tc>
            </w:tr>
            <w:tr w:rsidR="00DE2221" w:rsidRPr="00C55868" w:rsidTr="003D1E31">
              <w:trPr>
                <w:trHeight w:val="645"/>
              </w:trPr>
              <w:tc>
                <w:tcPr>
                  <w:tcW w:w="1773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D9D2E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2221" w:rsidRPr="003D1E31" w:rsidRDefault="00DE2221" w:rsidP="00DE22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D1E3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Асан қайғы</w:t>
                  </w:r>
                </w:p>
              </w:tc>
              <w:tc>
                <w:tcPr>
                  <w:tcW w:w="470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D9D2E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2221" w:rsidRPr="003D1E31" w:rsidRDefault="00DE2221" w:rsidP="00DE22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D1E3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Қазақ руларының орда көтеруін жақтаған. Халықтың ірге орнықтырып, ел болу қамын ойлады.</w:t>
                  </w:r>
                </w:p>
              </w:tc>
            </w:tr>
            <w:tr w:rsidR="00DE2221" w:rsidRPr="00C55868" w:rsidTr="003D1E31">
              <w:trPr>
                <w:trHeight w:val="902"/>
              </w:trPr>
              <w:tc>
                <w:tcPr>
                  <w:tcW w:w="1773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D9D9D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2221" w:rsidRPr="003D1E31" w:rsidRDefault="00DE2221" w:rsidP="00DE22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3D1E3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Сыпыра жырау</w:t>
                  </w:r>
                </w:p>
              </w:tc>
              <w:tc>
                <w:tcPr>
                  <w:tcW w:w="470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D9D9D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2221" w:rsidRPr="003D1E31" w:rsidRDefault="00DE2221" w:rsidP="00DE22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3D1E3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Халық бiрлiгi идеясын, Отанға деген сүйіспеншілікті жырлады.</w:t>
                  </w:r>
                </w:p>
              </w:tc>
            </w:tr>
            <w:tr w:rsidR="00DE2221" w:rsidRPr="00C55868" w:rsidTr="003D1E31">
              <w:trPr>
                <w:trHeight w:val="789"/>
              </w:trPr>
              <w:tc>
                <w:tcPr>
                  <w:tcW w:w="1773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D9D2E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2221" w:rsidRPr="003D1E31" w:rsidRDefault="00DE2221" w:rsidP="00DE22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3D1E3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Кетбұға жырау</w:t>
                  </w:r>
                </w:p>
              </w:tc>
              <w:tc>
                <w:tcPr>
                  <w:tcW w:w="470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D9D2E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2221" w:rsidRPr="003D1E31" w:rsidRDefault="00DE2221" w:rsidP="00DE22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D1E3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Ол сөз өнерінің дамуына ерекше ықпал етті. Халық аңыздары Жошы өлiмi туралы жырды оның шығармашылығына жатқызады.</w:t>
                  </w:r>
                </w:p>
              </w:tc>
            </w:tr>
            <w:tr w:rsidR="00DE2221" w:rsidRPr="003D1E31" w:rsidTr="003D1E31">
              <w:trPr>
                <w:trHeight w:val="496"/>
              </w:trPr>
              <w:tc>
                <w:tcPr>
                  <w:tcW w:w="1773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D9D9D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2221" w:rsidRPr="003D1E31" w:rsidRDefault="00DE2221" w:rsidP="00DE22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3D1E3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Доспамбет жырау</w:t>
                  </w:r>
                </w:p>
              </w:tc>
              <w:tc>
                <w:tcPr>
                  <w:tcW w:w="470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D9D9D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2221" w:rsidRPr="003D1E31" w:rsidRDefault="00DE2221" w:rsidP="00DE22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D1E3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  <w:t>Тек ақын ғана емес, жорықтарға белсене қатысқан батыр адам болған. Ерлерді батырлыққа шақырды.</w:t>
                  </w:r>
                </w:p>
              </w:tc>
            </w:tr>
          </w:tbl>
          <w:p w:rsidR="003D1E31" w:rsidRPr="003D1E31" w:rsidRDefault="003D1E31" w:rsidP="003D1E3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D1E3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Дискриптор:</w:t>
            </w:r>
          </w:p>
          <w:p w:rsidR="003D1E31" w:rsidRPr="003D1E31" w:rsidRDefault="00C55868" w:rsidP="003D1E31">
            <w:pPr>
              <w:pStyle w:val="a5"/>
              <w:numPr>
                <w:ilvl w:val="0"/>
                <w:numId w:val="6"/>
              </w:numPr>
              <w:rPr>
                <w:rFonts w:ascii="Times New Roman" w:eastAsiaTheme="minorHAnsi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143.7pt;margin-top:22.4pt;width:0;height:25.8pt;flip:y;z-index:251659264" o:connectortype="straight">
                  <v:stroke endarrow="block"/>
                </v:shape>
              </w:pict>
            </w:r>
            <w:r w:rsidR="003D1E31" w:rsidRPr="003D1E31">
              <w:rPr>
                <w:rFonts w:ascii="Times New Roman" w:eastAsiaTheme="minorHAnsi" w:hAnsi="Times New Roman"/>
                <w:i/>
                <w:sz w:val="24"/>
                <w:szCs w:val="24"/>
                <w:lang w:val="kk-KZ"/>
              </w:rPr>
              <w:t xml:space="preserve">XIII-XV ғасырлардағы жыраулардың </w:t>
            </w:r>
            <w:r w:rsidR="003D1E31">
              <w:rPr>
                <w:rFonts w:ascii="Times New Roman" w:eastAsiaTheme="minorHAnsi" w:hAnsi="Times New Roman"/>
                <w:i/>
                <w:sz w:val="24"/>
                <w:szCs w:val="24"/>
                <w:lang w:val="kk-KZ"/>
              </w:rPr>
              <w:t>негізгі қоғамдық ойын көрсетеді</w:t>
            </w:r>
            <w:r w:rsidR="003D1E31" w:rsidRPr="003D1E31">
              <w:rPr>
                <w:rFonts w:ascii="Times New Roman" w:eastAsiaTheme="minorHAnsi" w:hAnsi="Times New Roman"/>
                <w:i/>
                <w:sz w:val="24"/>
                <w:szCs w:val="24"/>
                <w:lang w:val="kk-KZ"/>
              </w:rPr>
              <w:t>.</w:t>
            </w:r>
          </w:p>
          <w:p w:rsidR="008D18E8" w:rsidRDefault="008D18E8" w:rsidP="00E005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2221" w:rsidRDefault="00C55868" w:rsidP="00DE2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US"/>
              </w:rPr>
              <w:lastRenderedPageBreak/>
              <w:pict>
                <v:oval id="_x0000_s1028" style="position:absolute;left:0;text-align:left;margin-left:80.7pt;margin-top:8pt;width:115.2pt;height:1in;z-index:251658240">
                  <v:textbox>
                    <w:txbxContent>
                      <w:p w:rsidR="003D1E31" w:rsidRDefault="003D1E31">
                        <w:r w:rsidRPr="00DE2221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kk-KZ"/>
                          </w:rPr>
                          <w:t>Халық ауыз әдебиетіне не жатады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kk-KZ"/>
                          </w:rPr>
                          <w:t>?</w:t>
                        </w:r>
                      </w:p>
                    </w:txbxContent>
                  </v:textbox>
                </v:oval>
              </w:pict>
            </w:r>
            <w:r w:rsidR="003D1E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DE2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-топ.</w:t>
            </w:r>
          </w:p>
          <w:p w:rsidR="003D1E31" w:rsidRDefault="003D1E31" w:rsidP="00DE2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D1E31" w:rsidRDefault="00C55868" w:rsidP="00DE2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/>
              </w:rPr>
              <w:pict>
                <v:shape id="_x0000_s1033" type="#_x0000_t32" style="position:absolute;left:0;text-align:left;margin-left:48.35pt;margin-top:12.8pt;width:33.55pt;height:0;flip:x;z-index:251661312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/>
              </w:rPr>
              <w:pict>
                <v:shape id="_x0000_s1032" type="#_x0000_t32" style="position:absolute;left:0;text-align:left;margin-left:195.9pt;margin-top:10.4pt;width:31.85pt;height:1.2pt;flip:y;z-index:251660288" o:connectortype="straight">
                  <v:stroke endarrow="block"/>
                </v:shape>
              </w:pict>
            </w:r>
          </w:p>
          <w:p w:rsidR="003D1E31" w:rsidRDefault="003D1E31" w:rsidP="00DE2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D1E31" w:rsidRDefault="003D1E31" w:rsidP="00DE2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E31" w:rsidRPr="00DE2221" w:rsidRDefault="00C55868" w:rsidP="00DE2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en-US"/>
              </w:rPr>
              <w:pict>
                <v:shape id="_x0000_s1034" type="#_x0000_t32" style="position:absolute;left:0;text-align:left;margin-left:137.1pt;margin-top:11pt;width:0;height:18.6pt;z-index:251662336" o:connectortype="straight">
                  <v:stroke endarrow="block"/>
                </v:shape>
              </w:pict>
            </w:r>
          </w:p>
          <w:p w:rsidR="00DE2221" w:rsidRDefault="00DE2221" w:rsidP="00E005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22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Дискриптор:</w:t>
            </w:r>
          </w:p>
          <w:p w:rsidR="008D18E8" w:rsidRPr="003D1E31" w:rsidRDefault="00DE2221" w:rsidP="00E0057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9452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3D1E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Оқушылар топтастырып, ашады</w:t>
            </w:r>
          </w:p>
          <w:p w:rsidR="00DE2221" w:rsidRDefault="00DE2221" w:rsidP="00E005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D2B08" w:rsidRDefault="003D1E31" w:rsidP="00E0057B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="00DE2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-топ. </w:t>
            </w:r>
            <w:r w:rsidR="00C0497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«Тарихи диктант»</w:t>
            </w:r>
          </w:p>
          <w:p w:rsidR="00595EE1" w:rsidRDefault="00595EE1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ХІІІ-Х</w:t>
            </w:r>
            <w:r w:rsidRPr="0059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ғасыр басында көшпелілер арасында </w:t>
            </w:r>
            <w:r w:rsidRPr="0059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діні сақталды. Көшпенділерде</w:t>
            </w:r>
            <w:r w:rsidRPr="0059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рухына сиынуда сақталды.</w:t>
            </w:r>
          </w:p>
          <w:p w:rsidR="00C0497B" w:rsidRDefault="00595EE1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Бату хан тұсында барлық мемелекеттік құжаттар </w:t>
            </w:r>
            <w:r w:rsidRPr="00595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______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тілінде жүргізілді.</w:t>
            </w:r>
          </w:p>
          <w:p w:rsidR="008D18E8" w:rsidRDefault="008D18E8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Жырау, күйші, аңыз кейіпкері </w:t>
            </w:r>
            <w:r w:rsidRPr="008D18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______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шығармалары халық арасында кең тарады.</w:t>
            </w:r>
          </w:p>
          <w:p w:rsidR="00DE2221" w:rsidRPr="00DE2221" w:rsidRDefault="00DE2221" w:rsidP="00DE2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22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Дискриптор:</w:t>
            </w:r>
          </w:p>
          <w:p w:rsidR="00DE2221" w:rsidRPr="003D1E31" w:rsidRDefault="00DE2221" w:rsidP="00DE22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E2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E2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3D1E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көп нүктенің орнына тиісті сөздерді және даталарды қою;</w:t>
            </w:r>
          </w:p>
          <w:p w:rsidR="00E0057B" w:rsidRPr="00B62AD1" w:rsidRDefault="00DE2221" w:rsidP="00E005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D1E3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ab/>
              <w:t>сөйлемдерді толықтыру;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57B" w:rsidRPr="0094520E" w:rsidRDefault="00FE25C9" w:rsidP="00E0057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Берілген шығармалардың қай ғасырда екенін тауып тақырыты ашады.</w:t>
            </w:r>
            <w:r w:rsidR="00E0057B" w:rsidRPr="00945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0057B" w:rsidRPr="0094520E" w:rsidRDefault="00E0057B" w:rsidP="00E0057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057B" w:rsidRPr="0094520E" w:rsidRDefault="00E0057B" w:rsidP="00E0057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057B" w:rsidRPr="0094520E" w:rsidRDefault="00E0057B" w:rsidP="009D2B08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057B" w:rsidRPr="0094520E" w:rsidRDefault="00E0057B" w:rsidP="00E0057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057B" w:rsidRPr="0094520E" w:rsidRDefault="00E0057B" w:rsidP="00E0057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057B" w:rsidRPr="0094520E" w:rsidRDefault="00E0057B" w:rsidP="00E0057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057B" w:rsidRPr="0094520E" w:rsidRDefault="00E0057B" w:rsidP="00E0057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057B" w:rsidRPr="0094520E" w:rsidRDefault="00E0057B" w:rsidP="00E0057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B08" w:rsidRDefault="009D2B08" w:rsidP="009D2B0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B08" w:rsidRDefault="009D2B08" w:rsidP="009D2B0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B08" w:rsidRPr="00927D90" w:rsidRDefault="009D2B08" w:rsidP="009D2B0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топта оқушылар мәтінді оқиды, талдайдайды, қағазға түсіреді, қорғайды</w:t>
            </w:r>
          </w:p>
          <w:p w:rsidR="00E0057B" w:rsidRDefault="00E0057B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2AD1" w:rsidRPr="0094520E" w:rsidRDefault="00B62AD1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057B" w:rsidRPr="0094520E" w:rsidRDefault="00E0057B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Кестемен жұмыс</w:t>
            </w:r>
          </w:p>
          <w:p w:rsidR="00E0057B" w:rsidRPr="0094520E" w:rsidRDefault="00E0057B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BC459B" w:rsidRPr="0094520E" w:rsidRDefault="00BC459B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BC459B" w:rsidRPr="0094520E" w:rsidRDefault="00BC459B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C0497B" w:rsidRDefault="00C0497B" w:rsidP="00E0057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E2221" w:rsidRDefault="00DE2221" w:rsidP="00E0057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E2221" w:rsidRDefault="00DE2221" w:rsidP="00E0057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E2221" w:rsidRDefault="00DE2221" w:rsidP="00E0057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E2221" w:rsidRDefault="00DE2221" w:rsidP="00E0057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BC459B" w:rsidRDefault="00BC459B" w:rsidP="00E0057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9452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Оқушылар сұрақтарға жауап береді</w:t>
            </w: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B62AD1" w:rsidRP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Мәтінді толықтырып, айтады.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B08" w:rsidRDefault="009D2B08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E0057B" w:rsidRDefault="009D2B08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pacing w:val="2"/>
                <w:sz w:val="24"/>
                <w:szCs w:val="24"/>
                <w:lang w:val="en-US" w:eastAsia="en-US"/>
              </w:rPr>
              <w:drawing>
                <wp:inline distT="0" distB="0" distL="0" distR="0" wp14:anchorId="5BB46731">
                  <wp:extent cx="851808" cy="6400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059" cy="643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D2B08" w:rsidRDefault="009D2B08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9D2B08" w:rsidRDefault="009D2B08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9D2B08" w:rsidRDefault="009D2B08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9D2B08" w:rsidRDefault="009D2B08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9D2B08" w:rsidRDefault="009D2B08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9D2B08" w:rsidRDefault="009D2B08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9D2B08" w:rsidRDefault="009D2B08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9D2B08" w:rsidRDefault="009D2B08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9D2B08" w:rsidRDefault="009D2B08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9D2B08" w:rsidRDefault="009D2B08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C0497B" w:rsidRPr="00C051FC" w:rsidRDefault="00C0497B" w:rsidP="00C0497B">
            <w:pPr>
              <w:pStyle w:val="a3"/>
              <w:tabs>
                <w:tab w:val="right" w:pos="6379"/>
              </w:tabs>
              <w:ind w:left="0" w:right="5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1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Топ спикері бағалайды</w:t>
            </w:r>
          </w:p>
          <w:p w:rsidR="009D2B08" w:rsidRDefault="009D2B08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64774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A38FFDE" wp14:editId="37BCC3BC">
                  <wp:extent cx="868680" cy="579120"/>
                  <wp:effectExtent l="0" t="0" r="0" b="0"/>
                  <wp:docPr id="8" name="Рисунок 8" descr="Бағдаршам туралы қызықты дерек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ағдаршам туралы қызықты дерек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AD1" w:rsidRDefault="00B62AD1" w:rsidP="00B62A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62AD1" w:rsidRDefault="00B62AD1" w:rsidP="00B62A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62AD1" w:rsidRDefault="00B62AD1" w:rsidP="00B62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62AD1" w:rsidRDefault="00B62AD1" w:rsidP="00B62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62AD1" w:rsidRDefault="00B62AD1" w:rsidP="00B62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62AD1" w:rsidRDefault="00B62AD1" w:rsidP="00B62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62AD1" w:rsidRDefault="00B62AD1" w:rsidP="00B62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62AD1" w:rsidRDefault="00B62AD1" w:rsidP="00B62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62AD1" w:rsidRDefault="00B62AD1" w:rsidP="00B62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62AD1" w:rsidRDefault="00B62AD1" w:rsidP="00B62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62AD1" w:rsidRDefault="00B62AD1" w:rsidP="00B62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62AD1" w:rsidRDefault="00B62AD1" w:rsidP="00B62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62AD1" w:rsidRDefault="00B62AD1" w:rsidP="00B62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62AD1" w:rsidRDefault="00B62AD1" w:rsidP="00B62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62AD1" w:rsidRDefault="00B62AD1" w:rsidP="004F1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62AD1" w:rsidRPr="00B62AD1" w:rsidRDefault="00B62AD1" w:rsidP="00B62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57B" w:rsidRPr="0094520E" w:rsidRDefault="00E0057B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B08" w:rsidRDefault="009D2B08" w:rsidP="009D2B08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слайд</w:t>
            </w:r>
          </w:p>
          <w:p w:rsidR="00E0057B" w:rsidRDefault="00E0057B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B08" w:rsidRDefault="009D2B08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B08" w:rsidRDefault="009D2B08" w:rsidP="009D2B08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слайд</w:t>
            </w:r>
          </w:p>
          <w:p w:rsidR="009D2B08" w:rsidRPr="0094520E" w:rsidRDefault="009D2B08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B08" w:rsidRPr="009D2B08" w:rsidRDefault="009D2B08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Бейне сабақ</w:t>
            </w:r>
          </w:p>
          <w:p w:rsidR="009D2B08" w:rsidRDefault="004F198E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Оқушыларға тапсырма А3 парағы</w:t>
            </w:r>
          </w:p>
          <w:p w:rsidR="009D2B08" w:rsidRDefault="009D2B08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B08" w:rsidRDefault="009D2B08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B08" w:rsidRDefault="009D2B08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B08" w:rsidRDefault="009D2B08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B08" w:rsidRDefault="009D2B08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B08" w:rsidRDefault="009D2B08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B08" w:rsidRDefault="009D2B08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B08" w:rsidRDefault="00C0497B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</w:t>
            </w:r>
          </w:p>
          <w:p w:rsidR="009D2B08" w:rsidRDefault="009D2B08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B08" w:rsidRDefault="009D2B08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B08" w:rsidRDefault="009D2B08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B08" w:rsidRDefault="009D2B08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B08" w:rsidRDefault="009D2B08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B08" w:rsidRDefault="009D2B08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B08" w:rsidRDefault="009D2B08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B08" w:rsidRDefault="009D2B08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B08" w:rsidRDefault="00C0497B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04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F19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-6 </w:t>
            </w:r>
            <w:r w:rsidRPr="00C04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4F198E" w:rsidRDefault="004F198E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198E" w:rsidRDefault="004F198E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198E" w:rsidRDefault="004F198E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B08" w:rsidRDefault="009D2B08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B08" w:rsidRDefault="009D2B08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B08" w:rsidRDefault="009D2B08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B08" w:rsidRDefault="009D2B08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2B08" w:rsidRDefault="009D2B08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057B" w:rsidRPr="0094520E" w:rsidRDefault="00E0057B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057B" w:rsidRPr="0094520E" w:rsidRDefault="00E0057B" w:rsidP="00E0057B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</w:tr>
      <w:tr w:rsidR="00B62AD1" w:rsidRPr="0094520E" w:rsidTr="00E0057B"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lastRenderedPageBreak/>
              <w:t>Сабақты бекіту</w:t>
            </w:r>
          </w:p>
          <w:p w:rsidR="004F198E" w:rsidRPr="0094520E" w:rsidRDefault="004F198E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7 мин</w:t>
            </w:r>
          </w:p>
        </w:tc>
        <w:tc>
          <w:tcPr>
            <w:tcW w:w="6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AD1" w:rsidRPr="00B62AD1" w:rsidRDefault="00B62AD1" w:rsidP="00B62AD1">
            <w:pPr>
              <w:spacing w:after="200" w:line="276" w:lineRule="auto"/>
              <w:contextualSpacing/>
              <w:jc w:val="both"/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4"/>
                <w:szCs w:val="24"/>
                <w:lang w:val="kk-KZ"/>
              </w:rPr>
            </w:pPr>
            <w:r w:rsidRPr="00B62AD1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4"/>
                <w:szCs w:val="24"/>
                <w:lang w:val="kk-KZ"/>
              </w:rPr>
              <w:t>Сабақты бекіту. «</w:t>
            </w:r>
            <w:proofErr w:type="spellStart"/>
            <w:r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4"/>
                <w:szCs w:val="24"/>
                <w:lang w:val="en-US"/>
              </w:rPr>
              <w:t>Kah</w:t>
            </w:r>
            <w:r w:rsidRPr="00B62AD1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4"/>
                <w:szCs w:val="24"/>
                <w:lang w:val="en-US"/>
              </w:rPr>
              <w:t>oot</w:t>
            </w:r>
            <w:proofErr w:type="spellEnd"/>
            <w:r w:rsidRPr="00B62AD1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4"/>
                <w:szCs w:val="24"/>
                <w:lang w:val="kk-KZ"/>
              </w:rPr>
              <w:t>» ойыны</w:t>
            </w:r>
          </w:p>
          <w:p w:rsidR="00B62AD1" w:rsidRDefault="00B62AD1" w:rsidP="00B521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4774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3B4EA6D" wp14:editId="7E924A4F">
                  <wp:extent cx="2403738" cy="1348740"/>
                  <wp:effectExtent l="0" t="0" r="0" b="0"/>
                  <wp:docPr id="11" name="Рисунок 11" descr="kahoot бағдарламсын қолдану қазақша. Кахут. Ұстаздарға әдіс-тәсіл.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ahoot бағдарламсын қолдану қазақша. Кахут. Ұстаздарға әдіс-тәсіл.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" t="14000" r="2334" b="13555"/>
                          <a:stretch/>
                        </pic:blipFill>
                        <pic:spPr bwMode="auto">
                          <a:xfrm>
                            <a:off x="0" y="0"/>
                            <a:ext cx="2488301" cy="1396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AD1" w:rsidRDefault="00B62AD1" w:rsidP="00E0057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64774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5C4CE868" wp14:editId="0D7CCE1A">
                  <wp:extent cx="594360" cy="594360"/>
                  <wp:effectExtent l="0" t="0" r="0" b="0"/>
                  <wp:docPr id="10" name="Рисунок 10" descr="Қызыл кітаптағы жануарлар дүние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Қызыл кітаптағы жануарлар дүние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AD1" w:rsidRPr="0094520E" w:rsidRDefault="00B62AD1" w:rsidP="00E00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057B" w:rsidRPr="0094520E" w:rsidTr="00E0057B"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57B" w:rsidRDefault="00E0057B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94520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Қорытынды </w:t>
            </w:r>
          </w:p>
          <w:p w:rsidR="004F198E" w:rsidRPr="0094520E" w:rsidRDefault="004F198E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6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57B" w:rsidRPr="0094520E" w:rsidRDefault="00E0057B" w:rsidP="00E0057B">
            <w:pPr>
              <w:pStyle w:val="a3"/>
              <w:shd w:val="clear" w:color="auto" w:fill="FFFFFF"/>
              <w:spacing w:line="232" w:lineRule="atLeast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94520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Кері байланыс</w:t>
            </w:r>
          </w:p>
          <w:p w:rsidR="00E0057B" w:rsidRDefault="00B62AD1" w:rsidP="00E0057B">
            <w:pPr>
              <w:pStyle w:val="western"/>
              <w:shd w:val="clear" w:color="auto" w:fill="FFFFFF"/>
              <w:spacing w:before="0" w:beforeAutospacing="0" w:after="331" w:afterAutospacing="0" w:line="222" w:lineRule="atLeast"/>
              <w:rPr>
                <w:b/>
                <w:spacing w:val="2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102E35D0" wp14:editId="57D31818">
                  <wp:extent cx="2217420" cy="1676400"/>
                  <wp:effectExtent l="0" t="0" r="0" b="0"/>
                  <wp:docPr id="463" name="Рисунок 2" descr="C:\Users\Admin\Desktop\Білім шыңы әдісі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Рисунок 2" descr="C:\Users\Admin\Desktop\Білім шыңы әдісі.jpg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98E" w:rsidRPr="004F198E" w:rsidRDefault="004F198E" w:rsidP="00E0057B">
            <w:pPr>
              <w:pStyle w:val="western"/>
              <w:shd w:val="clear" w:color="auto" w:fill="FFFFFF"/>
              <w:spacing w:before="0" w:beforeAutospacing="0" w:after="331" w:afterAutospacing="0" w:line="222" w:lineRule="atLeast"/>
              <w:rPr>
                <w:spacing w:val="2"/>
                <w:lang w:val="kk-KZ"/>
              </w:rPr>
            </w:pPr>
            <w:r w:rsidRPr="004F198E">
              <w:rPr>
                <w:spacing w:val="2"/>
                <w:lang w:val="kk-KZ"/>
              </w:rPr>
              <w:t>Бағалау. Спикерлер бағалау парағы арқылы бағалайды.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57B" w:rsidRPr="00B62AD1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B62AD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Оқушылар стикерге өз ойларын жазып іледі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57B" w:rsidRPr="00C55868" w:rsidRDefault="00E0057B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945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бағалай критерийлерімен  өз </w:t>
            </w:r>
            <w:r w:rsidRPr="009452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деңгейлерін  бағалайды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57B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«Білім шыңы»</w:t>
            </w:r>
          </w:p>
          <w:p w:rsidR="00B62AD1" w:rsidRPr="0094520E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әдісі</w:t>
            </w:r>
          </w:p>
        </w:tc>
      </w:tr>
      <w:tr w:rsidR="00E0057B" w:rsidRPr="00C55868" w:rsidTr="00E0057B"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57B" w:rsidRPr="0094520E" w:rsidRDefault="00B62AD1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Үй </w:t>
            </w:r>
            <w:r w:rsidR="00E0057B" w:rsidRPr="0094520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тапсырмасы</w:t>
            </w:r>
          </w:p>
        </w:tc>
        <w:tc>
          <w:tcPr>
            <w:tcW w:w="6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57B" w:rsidRPr="0094520E" w:rsidRDefault="004F198E" w:rsidP="00E005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ғасырлық ақын жыраулар туралы ақпарат жинау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57B" w:rsidRPr="0094520E" w:rsidRDefault="00E0057B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57B" w:rsidRPr="0094520E" w:rsidRDefault="00E0057B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57B" w:rsidRPr="0094520E" w:rsidRDefault="00E0057B" w:rsidP="00E0057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</w:tr>
    </w:tbl>
    <w:p w:rsidR="00B72E21" w:rsidRPr="0094520E" w:rsidRDefault="00B72E21" w:rsidP="00B72E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72E21" w:rsidRPr="0094520E" w:rsidRDefault="00B72E21" w:rsidP="00B72E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72E21" w:rsidRPr="0094520E" w:rsidRDefault="00B72E21" w:rsidP="00B72E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72E21" w:rsidRPr="0094520E" w:rsidRDefault="00B72E21" w:rsidP="00B72E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72E21" w:rsidRPr="0094520E" w:rsidRDefault="00B72E21" w:rsidP="00B72E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72E21" w:rsidRPr="0094520E" w:rsidRDefault="00B72E21" w:rsidP="00B72E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72E21" w:rsidRPr="0094520E" w:rsidRDefault="00B72E21" w:rsidP="00B72E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72E21" w:rsidRPr="0094520E" w:rsidRDefault="00B72E21" w:rsidP="00B72E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72E21" w:rsidRPr="0094520E" w:rsidRDefault="00B72E21" w:rsidP="00B72E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33621" w:rsidRPr="0094520E" w:rsidRDefault="00F3362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F33621" w:rsidRPr="0094520E" w:rsidSect="005771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7EC3"/>
    <w:multiLevelType w:val="hybridMultilevel"/>
    <w:tmpl w:val="FDAEBF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B00E2"/>
    <w:multiLevelType w:val="hybridMultilevel"/>
    <w:tmpl w:val="D99E3656"/>
    <w:lvl w:ilvl="0" w:tplc="8E02531C">
      <w:start w:val="2"/>
      <w:numFmt w:val="bullet"/>
      <w:lvlText w:val="-"/>
      <w:lvlJc w:val="left"/>
      <w:pPr>
        <w:ind w:left="8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" w15:restartNumberingAfterBreak="0">
    <w:nsid w:val="37D10811"/>
    <w:multiLevelType w:val="hybridMultilevel"/>
    <w:tmpl w:val="0E3A2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D668D"/>
    <w:multiLevelType w:val="hybridMultilevel"/>
    <w:tmpl w:val="C750EF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55024"/>
    <w:multiLevelType w:val="hybridMultilevel"/>
    <w:tmpl w:val="860E3F82"/>
    <w:lvl w:ilvl="0" w:tplc="063A296C">
      <w:numFmt w:val="bullet"/>
      <w:lvlText w:val="-"/>
      <w:lvlJc w:val="left"/>
      <w:pPr>
        <w:ind w:left="720" w:hanging="360"/>
      </w:pPr>
      <w:rPr>
        <w:rFonts w:ascii="Times New Roman" w:eastAsia="MS Minngs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A6DBF"/>
    <w:multiLevelType w:val="hybridMultilevel"/>
    <w:tmpl w:val="FBEAE48E"/>
    <w:lvl w:ilvl="0" w:tplc="1B8635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2E21"/>
    <w:rsid w:val="002421E2"/>
    <w:rsid w:val="0034625C"/>
    <w:rsid w:val="003D1E31"/>
    <w:rsid w:val="00466947"/>
    <w:rsid w:val="004F198E"/>
    <w:rsid w:val="00595EE1"/>
    <w:rsid w:val="008D18E8"/>
    <w:rsid w:val="0094520E"/>
    <w:rsid w:val="009D2B08"/>
    <w:rsid w:val="009F72FC"/>
    <w:rsid w:val="00B52125"/>
    <w:rsid w:val="00B62AD1"/>
    <w:rsid w:val="00B72E21"/>
    <w:rsid w:val="00BC459B"/>
    <w:rsid w:val="00C0497B"/>
    <w:rsid w:val="00C150AD"/>
    <w:rsid w:val="00C55868"/>
    <w:rsid w:val="00D51E6E"/>
    <w:rsid w:val="00DE2221"/>
    <w:rsid w:val="00E0057B"/>
    <w:rsid w:val="00F33621"/>
    <w:rsid w:val="00FE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2"/>
        <o:r id="V:Rule4" type="connector" idref="#_x0000_s1034"/>
      </o:rules>
    </o:shapelayout>
  </w:shapeDefaults>
  <w:decimalSymbol w:val=","/>
  <w:listSeparator w:val=";"/>
  <w14:docId w14:val="557C4CD0"/>
  <w15:docId w15:val="{BF6F99ED-6515-45E0-ABE5-351B8324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E6E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5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Обычный (веб) Знак1,Обычный (веб) Знак Знак,Обычный (веб) Знак,Обычный (Web)1,Знак Знак3,Обычный (веб) Знак Знак Знак Знак,Знак4 Зна,Знак4,Знак4 Знак,Знак Знак Знак Знак Знак"/>
    <w:basedOn w:val="a"/>
    <w:link w:val="2"/>
    <w:uiPriority w:val="99"/>
    <w:unhideWhenUsed/>
    <w:qFormat/>
    <w:rsid w:val="00B72E21"/>
    <w:pPr>
      <w:ind w:left="720"/>
      <w:contextualSpacing/>
    </w:pPr>
  </w:style>
  <w:style w:type="paragraph" w:customStyle="1" w:styleId="western">
    <w:name w:val="western"/>
    <w:basedOn w:val="a"/>
    <w:uiPriority w:val="99"/>
    <w:qFormat/>
    <w:rsid w:val="00B7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72E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link w:val="a6"/>
    <w:uiPriority w:val="34"/>
    <w:qFormat/>
    <w:rsid w:val="00E0057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E0057B"/>
    <w:rPr>
      <w:rFonts w:ascii="Calibri" w:eastAsia="Calibri" w:hAnsi="Calibri" w:cs="Times New Roman"/>
      <w:lang w:eastAsia="en-US"/>
    </w:rPr>
  </w:style>
  <w:style w:type="character" w:styleId="a7">
    <w:name w:val="Hyperlink"/>
    <w:uiPriority w:val="99"/>
    <w:rsid w:val="00E0057B"/>
    <w:rPr>
      <w:color w:val="0000FF"/>
      <w:u w:val="single"/>
    </w:rPr>
  </w:style>
  <w:style w:type="paragraph" w:customStyle="1" w:styleId="AssignmentTemplate">
    <w:name w:val="AssignmentTemplate"/>
    <w:basedOn w:val="9"/>
    <w:next w:val="western"/>
    <w:rsid w:val="00E0057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005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">
    <w:name w:val="Обычный (веб) Знак2"/>
    <w:aliases w:val="Обычный (Web) Знак,Знак Знак Знак,Обычный (веб) Знак1 Знак,Обычный (веб) Знак Знак Знак,Обычный (веб) Знак Знак1,Обычный (Web)1 Знак,Знак Знак3 Знак,Обычный (веб) Знак Знак Знак Знак Знак,Знак4 Зна Знак,Знак4 Знак1,Знак4 Знак Знак"/>
    <w:link w:val="a3"/>
    <w:uiPriority w:val="99"/>
    <w:locked/>
    <w:rsid w:val="00C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77779565524</cp:lastModifiedBy>
  <cp:revision>10</cp:revision>
  <dcterms:created xsi:type="dcterms:W3CDTF">2021-01-05T11:32:00Z</dcterms:created>
  <dcterms:modified xsi:type="dcterms:W3CDTF">2024-02-11T05:31:00Z</dcterms:modified>
</cp:coreProperties>
</file>