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5D" w:rsidRDefault="00F6105D" w:rsidP="00872362">
      <w:pPr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№ 1 Мәртөк </w:t>
      </w:r>
      <w:r w:rsidRPr="004750C1">
        <w:rPr>
          <w:rFonts w:ascii="Times New Roman" w:hAnsi="Times New Roman"/>
          <w:sz w:val="32"/>
          <w:szCs w:val="32"/>
          <w:lang w:val="kk-KZ"/>
        </w:rPr>
        <w:t xml:space="preserve"> жалпы орта білім беретін мектебі </w:t>
      </w:r>
    </w:p>
    <w:p w:rsidR="00F6105D" w:rsidRDefault="00F6105D" w:rsidP="00872362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6105D" w:rsidRDefault="00F6105D" w:rsidP="00872362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6105D" w:rsidRDefault="00F6105D" w:rsidP="00872362">
      <w:pPr>
        <w:rPr>
          <w:rFonts w:ascii="Times New Roman" w:hAnsi="Times New Roman"/>
          <w:sz w:val="32"/>
          <w:szCs w:val="32"/>
          <w:lang w:val="kk-KZ"/>
        </w:rPr>
      </w:pPr>
    </w:p>
    <w:p w:rsidR="00F6105D" w:rsidRDefault="00F6105D" w:rsidP="00872362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6105D" w:rsidRDefault="00F6105D" w:rsidP="00872362">
      <w:pPr>
        <w:pStyle w:val="TableParagraph"/>
        <w:jc w:val="center"/>
        <w:rPr>
          <w:sz w:val="36"/>
          <w:szCs w:val="36"/>
        </w:rPr>
      </w:pPr>
      <w:r w:rsidRPr="003E7C02">
        <w:rPr>
          <w:sz w:val="36"/>
          <w:szCs w:val="36"/>
        </w:rPr>
        <w:t xml:space="preserve">Қарапайым мысалдарды және </w:t>
      </w:r>
    </w:p>
    <w:p w:rsidR="00F6105D" w:rsidRPr="003E7C02" w:rsidRDefault="00F6105D" w:rsidP="00872362">
      <w:pPr>
        <w:pStyle w:val="TableParagraph"/>
        <w:jc w:val="center"/>
        <w:rPr>
          <w:sz w:val="36"/>
          <w:szCs w:val="36"/>
        </w:rPr>
      </w:pPr>
      <w:r w:rsidRPr="003E7C02">
        <w:rPr>
          <w:sz w:val="36"/>
          <w:szCs w:val="36"/>
        </w:rPr>
        <w:t>есептерді шығару.</w:t>
      </w:r>
      <w:r>
        <w:rPr>
          <w:sz w:val="36"/>
          <w:szCs w:val="36"/>
        </w:rPr>
        <w:t xml:space="preserve"> 1-ден 10-ға дейінгі</w:t>
      </w:r>
      <w:r w:rsidRPr="003E7C02">
        <w:rPr>
          <w:sz w:val="36"/>
          <w:szCs w:val="36"/>
        </w:rPr>
        <w:t xml:space="preserve"> сандар</w:t>
      </w:r>
    </w:p>
    <w:p w:rsidR="00F6105D" w:rsidRPr="004750C1" w:rsidRDefault="00F6105D" w:rsidP="00872362">
      <w:pPr>
        <w:jc w:val="center"/>
        <w:rPr>
          <w:rFonts w:ascii="Times New Roman" w:hAnsi="Times New Roman"/>
          <w:sz w:val="40"/>
          <w:szCs w:val="40"/>
          <w:lang w:val="kk-KZ"/>
        </w:rPr>
      </w:pPr>
      <w:r w:rsidRPr="004750C1">
        <w:rPr>
          <w:rFonts w:ascii="Times New Roman" w:hAnsi="Times New Roman"/>
          <w:sz w:val="40"/>
          <w:szCs w:val="40"/>
          <w:lang w:val="kk-KZ"/>
        </w:rPr>
        <w:t xml:space="preserve">. </w:t>
      </w:r>
    </w:p>
    <w:p w:rsidR="00F6105D" w:rsidRDefault="00F6105D" w:rsidP="00872362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(Мектепалды даярлық сыныбына</w:t>
      </w:r>
      <w:r w:rsidRPr="004750C1">
        <w:rPr>
          <w:rFonts w:ascii="Times New Roman" w:hAnsi="Times New Roman"/>
          <w:sz w:val="24"/>
          <w:szCs w:val="24"/>
          <w:lang w:val="kk-KZ"/>
        </w:rPr>
        <w:t xml:space="preserve"> арналған </w:t>
      </w:r>
      <w:r w:rsidR="003E48AB">
        <w:rPr>
          <w:rFonts w:ascii="Times New Roman" w:hAnsi="Times New Roman"/>
          <w:sz w:val="24"/>
          <w:szCs w:val="24"/>
          <w:lang w:val="kk-KZ"/>
        </w:rPr>
        <w:t>математика негіздері</w:t>
      </w:r>
      <w:r w:rsidR="004B05AE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6105D" w:rsidRPr="004750C1" w:rsidRDefault="00F6105D" w:rsidP="00872362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пәнінен ашық</w:t>
      </w:r>
    </w:p>
    <w:p w:rsidR="00F6105D" w:rsidRPr="004750C1" w:rsidRDefault="00F6105D" w:rsidP="00872362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4750C1">
        <w:rPr>
          <w:rFonts w:ascii="Times New Roman" w:hAnsi="Times New Roman"/>
          <w:sz w:val="24"/>
          <w:szCs w:val="24"/>
          <w:lang w:val="kk-KZ"/>
        </w:rPr>
        <w:t>ұйымдастырылған</w:t>
      </w:r>
      <w:r>
        <w:rPr>
          <w:rFonts w:ascii="Times New Roman" w:hAnsi="Times New Roman"/>
          <w:sz w:val="24"/>
          <w:szCs w:val="24"/>
          <w:lang w:val="kk-KZ"/>
        </w:rPr>
        <w:t xml:space="preserve"> оқу іс</w:t>
      </w:r>
      <w:r w:rsidRPr="00872362">
        <w:rPr>
          <w:rFonts w:ascii="Times New Roman" w:hAnsi="Times New Roman"/>
          <w:sz w:val="24"/>
          <w:szCs w:val="24"/>
          <w:lang w:val="kk-KZ"/>
        </w:rPr>
        <w:t>-</w:t>
      </w:r>
      <w:r w:rsidR="004B05AE">
        <w:rPr>
          <w:rFonts w:ascii="Times New Roman" w:hAnsi="Times New Roman"/>
          <w:sz w:val="24"/>
          <w:szCs w:val="24"/>
          <w:lang w:val="kk-KZ"/>
        </w:rPr>
        <w:t xml:space="preserve"> әрекеті. </w:t>
      </w:r>
    </w:p>
    <w:p w:rsidR="00F6105D" w:rsidRPr="004750C1" w:rsidRDefault="00CB1367" w:rsidP="00872362">
      <w:pPr>
        <w:jc w:val="center"/>
        <w:rPr>
          <w:rFonts w:ascii="Times New Roman" w:hAnsi="Times New Roman"/>
          <w:sz w:val="32"/>
          <w:szCs w:val="32"/>
          <w:lang w:val="kk-KZ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94.25pt;height:99.75pt;visibility:visible">
            <v:imagedata r:id="rId4" o:title=""/>
          </v:shape>
        </w:pict>
      </w:r>
      <w:bookmarkEnd w:id="0"/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Pr="004750C1" w:rsidRDefault="00F6105D" w:rsidP="00872362">
      <w:pPr>
        <w:rPr>
          <w:lang w:val="kk-KZ"/>
        </w:rPr>
      </w:pPr>
    </w:p>
    <w:p w:rsidR="00F6105D" w:rsidRPr="004750C1" w:rsidRDefault="00F6105D" w:rsidP="00872362">
      <w:pPr>
        <w:rPr>
          <w:lang w:val="kk-KZ"/>
        </w:rPr>
      </w:pPr>
    </w:p>
    <w:p w:rsidR="00F6105D" w:rsidRPr="004750C1" w:rsidRDefault="00F6105D" w:rsidP="00872362">
      <w:pPr>
        <w:tabs>
          <w:tab w:val="left" w:pos="6890"/>
        </w:tabs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lang w:val="kk-KZ"/>
        </w:rPr>
        <w:tab/>
      </w:r>
      <w:r w:rsidRPr="004750C1">
        <w:rPr>
          <w:rFonts w:ascii="Times New Roman" w:hAnsi="Times New Roman"/>
          <w:sz w:val="28"/>
          <w:szCs w:val="28"/>
          <w:lang w:val="kk-KZ"/>
        </w:rPr>
        <w:t>Өткізген:</w:t>
      </w:r>
    </w:p>
    <w:p w:rsidR="00F6105D" w:rsidRPr="004750C1" w:rsidRDefault="00F6105D" w:rsidP="00872362">
      <w:pPr>
        <w:tabs>
          <w:tab w:val="left" w:pos="6890"/>
        </w:tabs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4750C1">
        <w:rPr>
          <w:rFonts w:ascii="Times New Roman" w:hAnsi="Times New Roman"/>
          <w:sz w:val="28"/>
          <w:szCs w:val="28"/>
          <w:lang w:val="kk-KZ"/>
        </w:rPr>
        <w:t xml:space="preserve">Мектепалды даярлық </w:t>
      </w:r>
    </w:p>
    <w:p w:rsidR="00F6105D" w:rsidRPr="004750C1" w:rsidRDefault="00F6105D" w:rsidP="00872362">
      <w:pPr>
        <w:tabs>
          <w:tab w:val="left" w:pos="6890"/>
        </w:tabs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сыныбының</w:t>
      </w:r>
      <w:r w:rsidRPr="004750C1">
        <w:rPr>
          <w:rFonts w:ascii="Times New Roman" w:hAnsi="Times New Roman"/>
          <w:sz w:val="28"/>
          <w:szCs w:val="28"/>
          <w:lang w:val="kk-KZ"/>
        </w:rPr>
        <w:t xml:space="preserve"> тәрбиешісі </w:t>
      </w:r>
    </w:p>
    <w:p w:rsidR="00F6105D" w:rsidRPr="004750C1" w:rsidRDefault="00F6105D" w:rsidP="00872362">
      <w:pPr>
        <w:jc w:val="right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Пралина Г. Қ.</w:t>
      </w:r>
    </w:p>
    <w:p w:rsidR="00F6105D" w:rsidRPr="004750C1" w:rsidRDefault="00F6105D" w:rsidP="00872362">
      <w:pPr>
        <w:rPr>
          <w:lang w:val="kk-KZ"/>
        </w:rPr>
      </w:pPr>
    </w:p>
    <w:p w:rsidR="00F6105D" w:rsidRDefault="00F6105D" w:rsidP="00872362">
      <w:pPr>
        <w:tabs>
          <w:tab w:val="left" w:pos="2040"/>
        </w:tabs>
        <w:rPr>
          <w:lang w:val="kk-KZ"/>
        </w:rPr>
      </w:pPr>
    </w:p>
    <w:p w:rsidR="00F6105D" w:rsidRDefault="00F6105D" w:rsidP="00872362">
      <w:pPr>
        <w:tabs>
          <w:tab w:val="left" w:pos="2040"/>
        </w:tabs>
        <w:rPr>
          <w:lang w:val="kk-KZ"/>
        </w:rPr>
      </w:pPr>
    </w:p>
    <w:p w:rsidR="00F6105D" w:rsidRDefault="00F6105D" w:rsidP="00872362">
      <w:pPr>
        <w:tabs>
          <w:tab w:val="left" w:pos="2040"/>
        </w:tabs>
        <w:rPr>
          <w:lang w:val="kk-KZ"/>
        </w:rPr>
      </w:pPr>
    </w:p>
    <w:p w:rsidR="00F6105D" w:rsidRDefault="00F6105D" w:rsidP="00872362">
      <w:pPr>
        <w:tabs>
          <w:tab w:val="left" w:pos="2040"/>
        </w:tabs>
        <w:rPr>
          <w:lang w:val="kk-KZ"/>
        </w:rPr>
      </w:pPr>
    </w:p>
    <w:p w:rsidR="00F6105D" w:rsidRDefault="00F6105D" w:rsidP="00872362">
      <w:pPr>
        <w:tabs>
          <w:tab w:val="left" w:pos="2040"/>
        </w:tabs>
        <w:rPr>
          <w:lang w:val="kk-KZ"/>
        </w:rPr>
      </w:pPr>
    </w:p>
    <w:p w:rsidR="00F6105D" w:rsidRDefault="00F6105D" w:rsidP="00872362">
      <w:pPr>
        <w:tabs>
          <w:tab w:val="left" w:pos="2040"/>
        </w:tabs>
        <w:rPr>
          <w:lang w:val="kk-KZ"/>
        </w:rPr>
      </w:pPr>
    </w:p>
    <w:p w:rsidR="00F6105D" w:rsidRPr="0028556C" w:rsidRDefault="00F6105D" w:rsidP="00872362">
      <w:pPr>
        <w:tabs>
          <w:tab w:val="left" w:pos="2040"/>
        </w:tabs>
        <w:rPr>
          <w:rFonts w:ascii="Times New Roman" w:hAnsi="Times New Roman"/>
          <w:b/>
          <w:sz w:val="24"/>
          <w:szCs w:val="24"/>
        </w:rPr>
      </w:pPr>
      <w:r w:rsidRPr="0028556C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Бекітемін:  </w:t>
      </w:r>
      <w:r w:rsidRPr="0028556C">
        <w:rPr>
          <w:rFonts w:ascii="Times New Roman" w:hAnsi="Times New Roman"/>
          <w:b/>
          <w:sz w:val="24"/>
          <w:szCs w:val="24"/>
        </w:rPr>
        <w:t>______________________</w:t>
      </w:r>
    </w:p>
    <w:tbl>
      <w:tblPr>
        <w:tblpPr w:leftFromText="180" w:rightFromText="180" w:vertAnchor="text" w:horzAnchor="margin" w:tblpY="416"/>
        <w:tblW w:w="106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5812"/>
        <w:gridCol w:w="2268"/>
      </w:tblGrid>
      <w:tr w:rsidR="00F6105D" w:rsidRPr="00262E5F" w:rsidTr="00262E5F">
        <w:trPr>
          <w:trHeight w:val="326"/>
        </w:trPr>
        <w:tc>
          <w:tcPr>
            <w:tcW w:w="2552" w:type="dxa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1" w:after="0" w:line="240" w:lineRule="auto"/>
              <w:ind w:left="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080" w:type="dxa"/>
            <w:gridSpan w:val="2"/>
          </w:tcPr>
          <w:p w:rsidR="00F6105D" w:rsidRPr="00262E5F" w:rsidRDefault="00F6105D" w:rsidP="00262E5F">
            <w:pPr>
              <w:pStyle w:val="TableParagraph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F6105D" w:rsidRPr="00262E5F" w:rsidTr="00262E5F">
        <w:trPr>
          <w:trHeight w:val="326"/>
        </w:trPr>
        <w:tc>
          <w:tcPr>
            <w:tcW w:w="2552" w:type="dxa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1" w:after="0" w:line="240" w:lineRule="auto"/>
              <w:ind w:left="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оқу іс</w:t>
            </w:r>
            <w:r w:rsidRPr="00262E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62E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әрекеті</w:t>
            </w:r>
          </w:p>
        </w:tc>
        <w:tc>
          <w:tcPr>
            <w:tcW w:w="8080" w:type="dxa"/>
            <w:gridSpan w:val="2"/>
          </w:tcPr>
          <w:p w:rsidR="00F6105D" w:rsidRPr="00262E5F" w:rsidRDefault="00F6105D" w:rsidP="00262E5F">
            <w:pPr>
              <w:pStyle w:val="TableParagraph"/>
              <w:rPr>
                <w:sz w:val="24"/>
                <w:szCs w:val="24"/>
              </w:rPr>
            </w:pPr>
            <w:r w:rsidRPr="00262E5F">
              <w:rPr>
                <w:color w:val="231F20"/>
                <w:sz w:val="24"/>
                <w:szCs w:val="24"/>
              </w:rPr>
              <w:t xml:space="preserve">Математика негіздері </w:t>
            </w:r>
            <w:r w:rsidRPr="00A31ED3">
              <w:t xml:space="preserve"> </w:t>
            </w:r>
          </w:p>
        </w:tc>
      </w:tr>
      <w:tr w:rsidR="00F6105D" w:rsidRPr="00262E5F" w:rsidTr="00262E5F">
        <w:trPr>
          <w:trHeight w:val="344"/>
        </w:trPr>
        <w:tc>
          <w:tcPr>
            <w:tcW w:w="2552" w:type="dxa"/>
            <w:tcBorders>
              <w:bottom w:val="single" w:sz="4" w:space="0" w:color="auto"/>
            </w:tcBorders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18" w:lineRule="exact"/>
              <w:ind w:left="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Сынып</w:t>
            </w:r>
            <w:proofErr w:type="spellEnd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топ</w:t>
            </w:r>
            <w:proofErr w:type="spellEnd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: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E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Мектепалды даярлық </w:t>
            </w:r>
          </w:p>
        </w:tc>
      </w:tr>
      <w:tr w:rsidR="00F6105D" w:rsidRPr="007B49AF" w:rsidTr="00262E5F">
        <w:trPr>
          <w:trHeight w:val="214"/>
        </w:trPr>
        <w:tc>
          <w:tcPr>
            <w:tcW w:w="2552" w:type="dxa"/>
            <w:tcBorders>
              <w:top w:val="single" w:sz="4" w:space="0" w:color="auto"/>
            </w:tcBorders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1" w:after="0" w:line="240" w:lineRule="auto"/>
              <w:ind w:left="56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Педагогтың</w:t>
            </w: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аты-жөні: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F6105D" w:rsidRPr="00A31ED3" w:rsidRDefault="00F6105D" w:rsidP="00262E5F">
            <w:pPr>
              <w:pStyle w:val="TableParagraph"/>
            </w:pPr>
            <w:r w:rsidRPr="00262E5F"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Пралина Г. Қ.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</w:tc>
      </w:tr>
      <w:tr w:rsidR="00F6105D" w:rsidRPr="003E48AB" w:rsidTr="00262E5F">
        <w:trPr>
          <w:trHeight w:val="250"/>
        </w:trPr>
        <w:tc>
          <w:tcPr>
            <w:tcW w:w="2552" w:type="dxa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1" w:after="0" w:line="240" w:lineRule="auto"/>
              <w:ind w:left="56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7B49A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080" w:type="dxa"/>
            <w:gridSpan w:val="2"/>
          </w:tcPr>
          <w:p w:rsidR="00F6105D" w:rsidRPr="00F27111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F27111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 </w:t>
            </w:r>
            <w:r w:rsidRPr="00F27111">
              <w:rPr>
                <w:rFonts w:ascii="Times New Roman" w:hAnsi="Times New Roman"/>
                <w:lang w:val="kk-KZ"/>
              </w:rPr>
              <w:t>1-ден 10-ға дейінгі сандар. Қарапайым мысалдар мен есептерді шығару.</w:t>
            </w:r>
          </w:p>
        </w:tc>
      </w:tr>
      <w:tr w:rsidR="00F6105D" w:rsidRPr="003E48AB" w:rsidTr="00262E5F">
        <w:trPr>
          <w:trHeight w:val="729"/>
        </w:trPr>
        <w:tc>
          <w:tcPr>
            <w:tcW w:w="2552" w:type="dxa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77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8080" w:type="dxa"/>
            <w:gridSpan w:val="2"/>
          </w:tcPr>
          <w:p w:rsidR="00F6105D" w:rsidRPr="00A31ED3" w:rsidRDefault="00F6105D" w:rsidP="00262E5F">
            <w:pPr>
              <w:pStyle w:val="TableParagraph"/>
            </w:pPr>
            <w:r w:rsidRPr="00A31ED3">
              <w:t xml:space="preserve">  1-ден 10-ға дейінгі сандарды қайталау. Көрнекілік негізінде қарапайым мысалдар мен есептерді шығаруды жалғастыру</w:t>
            </w:r>
            <w:r>
              <w:t>.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105D" w:rsidRPr="00262E5F" w:rsidTr="00262E5F">
        <w:trPr>
          <w:trHeight w:val="11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05D" w:rsidRPr="00BD26B2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26B2">
              <w:rPr>
                <w:rFonts w:ascii="Times New Roman" w:hAnsi="Times New Roman"/>
                <w:color w:val="000000"/>
                <w:kern w:val="24"/>
                <w:lang w:val="kk-KZ"/>
              </w:rPr>
              <w:t>Түс бойынша топқа бөлу</w:t>
            </w:r>
          </w:p>
          <w:p w:rsidR="00F6105D" w:rsidRPr="00A31ED3" w:rsidRDefault="00F6105D" w:rsidP="00262E5F">
            <w:pPr>
              <w:pStyle w:val="TableParagraph"/>
            </w:pPr>
            <w:r w:rsidRPr="00A31ED3">
              <w:t>Көршісін тап» ойыны</w:t>
            </w:r>
          </w:p>
          <w:p w:rsidR="00F6105D" w:rsidRPr="00A31ED3" w:rsidRDefault="00F6105D" w:rsidP="00262E5F">
            <w:pPr>
              <w:pStyle w:val="TableParagraph"/>
            </w:pPr>
            <w:r w:rsidRPr="00A31ED3">
              <w:t>«Сурет пен санды сәйекестендір» тапсырмасы</w:t>
            </w:r>
          </w:p>
          <w:p w:rsidR="00F6105D" w:rsidRPr="00A31ED3" w:rsidRDefault="00F6105D" w:rsidP="00262E5F">
            <w:pPr>
              <w:pStyle w:val="TableParagraph"/>
            </w:pPr>
            <w:r w:rsidRPr="00A31ED3">
              <w:t>«Суретті есептер» ойыны</w:t>
            </w:r>
          </w:p>
          <w:p w:rsidR="00F6105D" w:rsidRPr="00A31ED3" w:rsidRDefault="00F6105D" w:rsidP="00262E5F">
            <w:pPr>
              <w:pStyle w:val="TableParagraph"/>
            </w:pPr>
            <w:r w:rsidRPr="00A31ED3">
              <w:t>«Көбелекті гүлге қондыр» ойыны</w:t>
            </w:r>
          </w:p>
          <w:p w:rsidR="00F6105D" w:rsidRPr="00A31ED3" w:rsidRDefault="00F6105D" w:rsidP="00262E5F">
            <w:pPr>
              <w:pStyle w:val="TableParagraph"/>
            </w:pPr>
            <w:r w:rsidRPr="00A31ED3">
              <w:t>Кітаппен жұмыс</w:t>
            </w:r>
          </w:p>
          <w:p w:rsidR="00F6105D" w:rsidRPr="00A31ED3" w:rsidRDefault="00F6105D" w:rsidP="00262E5F">
            <w:pPr>
              <w:pStyle w:val="TableParagraph"/>
            </w:pPr>
            <w:r w:rsidRPr="00A31ED3">
              <w:t xml:space="preserve">қолдарға арналған «Нейрожаттығу» 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105D" w:rsidRPr="00262E5F" w:rsidTr="00262E5F">
        <w:trPr>
          <w:trHeight w:val="250"/>
        </w:trPr>
        <w:tc>
          <w:tcPr>
            <w:tcW w:w="10632" w:type="dxa"/>
            <w:gridSpan w:val="3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18" w:lineRule="exact"/>
              <w:ind w:left="4442" w:right="242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Жосп</w:t>
            </w:r>
            <w:proofErr w:type="spellEnd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ар</w:t>
            </w:r>
          </w:p>
        </w:tc>
      </w:tr>
      <w:tr w:rsidR="00F6105D" w:rsidRPr="00262E5F" w:rsidTr="00262E5F">
        <w:trPr>
          <w:trHeight w:val="250"/>
        </w:trPr>
        <w:tc>
          <w:tcPr>
            <w:tcW w:w="2552" w:type="dxa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18" w:lineRule="exact"/>
              <w:ind w:left="8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Жоспарланған</w:t>
            </w:r>
            <w:proofErr w:type="spellEnd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уақыт</w:t>
            </w:r>
            <w:proofErr w:type="spellEnd"/>
          </w:p>
        </w:tc>
        <w:tc>
          <w:tcPr>
            <w:tcW w:w="5812" w:type="dxa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18" w:lineRule="exact"/>
              <w:ind w:left="188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Жоспарланғаніс-әрекет</w:t>
            </w:r>
            <w:proofErr w:type="spellEnd"/>
          </w:p>
        </w:tc>
        <w:tc>
          <w:tcPr>
            <w:tcW w:w="2268" w:type="dxa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18" w:lineRule="exact"/>
              <w:ind w:left="24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</w:tr>
      <w:tr w:rsidR="00F6105D" w:rsidRPr="00262E5F" w:rsidTr="00262E5F">
        <w:trPr>
          <w:trHeight w:val="2070"/>
        </w:trPr>
        <w:tc>
          <w:tcPr>
            <w:tcW w:w="2552" w:type="dxa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І.  </w:t>
            </w: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Басы.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Жағымды </w:t>
            </w: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көңіл</w:t>
            </w: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- </w:t>
            </w: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күй</w:t>
            </w: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орнату</w:t>
            </w:r>
            <w:proofErr w:type="spellEnd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.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ind w:left="56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0–2</w:t>
            </w:r>
            <w:r w:rsidRPr="00262E5F">
              <w:rPr>
                <w:rFonts w:ascii="Times New Roman" w:hAnsi="Times New Roman"/>
                <w:color w:val="231F20"/>
                <w:sz w:val="24"/>
                <w:szCs w:val="24"/>
              </w:rPr>
              <w:t>мин.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60" w:lineRule="atLeast"/>
              <w:ind w:left="56" w:right="215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60" w:lineRule="atLeast"/>
              <w:ind w:left="56" w:right="215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60" w:lineRule="atLeast"/>
              <w:ind w:left="56" w:right="215"/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</w:pPr>
            <w:proofErr w:type="spellStart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Мақсатты</w:t>
            </w:r>
            <w:proofErr w:type="spellEnd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болжам</w:t>
            </w:r>
            <w:proofErr w:type="spellEnd"/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 xml:space="preserve">. 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60" w:lineRule="atLeast"/>
              <w:ind w:right="2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3– </w:t>
            </w:r>
            <w:proofErr w:type="spellStart"/>
            <w:proofErr w:type="gramStart"/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мин</w:t>
            </w:r>
            <w:proofErr w:type="spellEnd"/>
            <w:proofErr w:type="gramEnd"/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.</w:t>
            </w:r>
          </w:p>
        </w:tc>
        <w:tc>
          <w:tcPr>
            <w:tcW w:w="5812" w:type="dxa"/>
          </w:tcPr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E5F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амандасамын.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-Балалар, амандасу әдептіліктің белгісі. 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sz w:val="24"/>
                <w:szCs w:val="24"/>
                <w:lang w:val="kk-KZ"/>
              </w:rPr>
              <w:t>Ендеше ортаға тұрып, амандасу шеңберін құрайық.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sz w:val="24"/>
                <w:szCs w:val="24"/>
                <w:lang w:val="kk-KZ"/>
              </w:rPr>
              <w:t>Балалар, партадағы шардың түстеріне қарап, өздеріңе орын тауып, отырыңыздар.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-Балалар, біздер бүгін есептер әлеміне саяхатқа шығамыз. 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sz w:val="24"/>
                <w:szCs w:val="24"/>
                <w:lang w:val="kk-KZ"/>
              </w:rPr>
              <w:t>Саяхатқа шығу үшін бізге не қажет деп ойлайсыздар? -Әрине көлік. Тақтаға қараңыздар, қандай көлік түрлерін көріп тұрсыңдар? -Балалар, біз қандай көлікпен саяхатқа шыққанымызды білу үшін көптеген тапсырма орындаймыз. Ойын ойнаймыз. Сабақ аяқталғанда кім қандай көлікпен саяхатқа шыққаны анықталады.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TableParagraph"/>
              <w:rPr>
                <w:b/>
              </w:rPr>
            </w:pPr>
          </w:p>
          <w:p w:rsidR="00F6105D" w:rsidRPr="00262E5F" w:rsidRDefault="00F6105D" w:rsidP="00262E5F">
            <w:pPr>
              <w:pStyle w:val="TableParagraph"/>
              <w:rPr>
                <w:b/>
              </w:rPr>
            </w:pPr>
            <w:r w:rsidRPr="00262E5F">
              <w:rPr>
                <w:b/>
              </w:rPr>
              <w:t>Көршісін тап» ойыны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i/>
                <w:lang w:val="kk-KZ"/>
              </w:rPr>
            </w:pPr>
          </w:p>
        </w:tc>
        <w:tc>
          <w:tcPr>
            <w:tcW w:w="2268" w:type="dxa"/>
          </w:tcPr>
          <w:p w:rsidR="00F6105D" w:rsidRPr="00262E5F" w:rsidRDefault="003E48AB" w:rsidP="00262E5F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 id="Рисунок 13" o:spid="_x0000_i1026" type="#_x0000_t75" style="width:48pt;height:48pt;visibility:visible">
                  <v:imagedata r:id="rId5" o:title=""/>
                </v:shape>
              </w:pic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05D" w:rsidRPr="00262E5F" w:rsidRDefault="00CB1367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367">
              <w:rPr>
                <w:noProof/>
              </w:rPr>
              <w:pict>
                <v:shape id="Рисунок 1" o:spid="_x0000_s1026" type="#_x0000_t75" alt="Қарапайым математикалық білімдерін анықтау. 1- ден – 10-ға дейінгі сандар  құрамы." style="position:absolute;margin-left:14.3pt;margin-top:132.2pt;width:90.9pt;height:64.85pt;z-index:1;visibility:visible">
                  <v:imagedata r:id="rId6" o:title=""/>
                  <w10:wrap type="square"/>
                </v:shape>
              </w:pict>
            </w:r>
          </w:p>
        </w:tc>
      </w:tr>
      <w:tr w:rsidR="00F6105D" w:rsidRPr="003E48AB" w:rsidTr="00262E5F">
        <w:trPr>
          <w:trHeight w:val="699"/>
        </w:trPr>
        <w:tc>
          <w:tcPr>
            <w:tcW w:w="2552" w:type="dxa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II. Ортасы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color w:val="231F20"/>
                <w:sz w:val="24"/>
                <w:szCs w:val="24"/>
              </w:rPr>
              <w:t>3</w:t>
            </w: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- мин.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lastRenderedPageBreak/>
              <w:t>7-мин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1</w:t>
            </w:r>
            <w:r w:rsidRPr="00262E5F">
              <w:rPr>
                <w:rFonts w:ascii="Times New Roman" w:hAnsi="Times New Roman"/>
                <w:color w:val="231F20"/>
                <w:sz w:val="24"/>
                <w:szCs w:val="24"/>
              </w:rPr>
              <w:t>0</w:t>
            </w: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- мин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Сергіту сәті 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right="215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F6105D" w:rsidRPr="00F27111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  <w:r w:rsidRPr="00262E5F">
              <w:rPr>
                <w:b/>
                <w:lang w:val="kk-KZ"/>
              </w:rPr>
              <w:lastRenderedPageBreak/>
              <w:t xml:space="preserve"> </w:t>
            </w:r>
            <w:r w:rsidRPr="00F27111">
              <w:rPr>
                <w:rFonts w:ascii="Times New Roman" w:hAnsi="Times New Roman"/>
                <w:b/>
                <w:lang w:val="kk-KZ"/>
              </w:rPr>
              <w:t>«</w:t>
            </w:r>
            <w:r w:rsidRPr="00F27111">
              <w:rPr>
                <w:rFonts w:ascii="Times New Roman" w:hAnsi="Times New Roman"/>
                <w:b/>
                <w:i/>
                <w:u w:val="single"/>
                <w:lang w:val="kk-KZ"/>
              </w:rPr>
              <w:t xml:space="preserve">Сурет пен санды сәйекестендір» </w:t>
            </w:r>
            <w:r w:rsidRPr="00F27111">
              <w:rPr>
                <w:rFonts w:ascii="Times New Roman" w:hAnsi="Times New Roman"/>
                <w:lang w:val="kk-KZ"/>
              </w:rPr>
              <w:t>тапсырмасы</w:t>
            </w:r>
          </w:p>
          <w:p w:rsidR="00F6105D" w:rsidRPr="00F27111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  <w:r w:rsidRPr="00F27111">
              <w:rPr>
                <w:rFonts w:ascii="Times New Roman" w:hAnsi="Times New Roman"/>
                <w:lang w:val="kk-KZ"/>
              </w:rPr>
              <w:t xml:space="preserve">-Балалар, әр топтан бір оқушыдан шығамыз.  </w:t>
            </w:r>
          </w:p>
          <w:p w:rsidR="00F6105D" w:rsidRPr="00F27111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27111">
              <w:rPr>
                <w:rFonts w:ascii="Times New Roman" w:hAnsi="Times New Roman"/>
                <w:lang w:val="kk-KZ"/>
              </w:rPr>
              <w:t>Суретте не бейнеленгенін айтып, керекті санмен сызып қосамыз.</w:t>
            </w:r>
          </w:p>
          <w:p w:rsidR="00F6105D" w:rsidRPr="00F27111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  <w:r w:rsidRPr="00F27111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Бұл тапсырмаларды орындау арқылы </w:t>
            </w:r>
            <w:r w:rsidRPr="00F27111">
              <w:rPr>
                <w:rFonts w:ascii="Times New Roman" w:hAnsi="Times New Roman"/>
                <w:lang w:val="kk-KZ"/>
              </w:rPr>
              <w:t>1-ден 10-ға дейінгі сандарды қайталап шықтық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lang w:val="kk-KZ"/>
              </w:rPr>
              <w:t xml:space="preserve">Келесі тапсырма </w:t>
            </w:r>
          </w:p>
          <w:p w:rsidR="00F6105D" w:rsidRPr="00262E5F" w:rsidRDefault="00F6105D" w:rsidP="00262E5F">
            <w:pPr>
              <w:pStyle w:val="TableParagraph"/>
              <w:rPr>
                <w:b/>
                <w:i/>
                <w:u w:val="single"/>
              </w:rPr>
            </w:pPr>
            <w:r w:rsidRPr="00262E5F">
              <w:rPr>
                <w:b/>
                <w:i/>
                <w:u w:val="single"/>
              </w:rPr>
              <w:t>«Суретті есептер» ойыны</w:t>
            </w:r>
          </w:p>
          <w:p w:rsidR="00F6105D" w:rsidRPr="00EF309C" w:rsidRDefault="00F6105D" w:rsidP="00262E5F">
            <w:pPr>
              <w:pStyle w:val="TableParagraph"/>
            </w:pPr>
            <w:r w:rsidRPr="00872362">
              <w:t>-</w:t>
            </w:r>
            <w:r w:rsidRPr="00EF309C">
              <w:t>Балалар, сендерге суретті есептер берілген.</w:t>
            </w:r>
          </w:p>
          <w:p w:rsidR="00F6105D" w:rsidRPr="00EF309C" w:rsidRDefault="00F6105D" w:rsidP="00262E5F">
            <w:pPr>
              <w:pStyle w:val="TableParagraph"/>
            </w:pPr>
            <w:r w:rsidRPr="00EF309C">
              <w:t>Мұқият қараймыз. Есептің жауабын қақпақтарда жазылған сандардан тауып, қоямыз</w:t>
            </w:r>
            <w:r>
              <w:t>.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lang w:val="kk-KZ"/>
              </w:rPr>
              <w:lastRenderedPageBreak/>
              <w:t>топтық жұмыс</w:t>
            </w:r>
            <w:r w:rsidRPr="00262E5F">
              <w:rPr>
                <w:rFonts w:ascii="Times New Roman" w:hAnsi="Times New Roman"/>
                <w:b/>
                <w:noProof/>
                <w:color w:val="231F20"/>
                <w:sz w:val="24"/>
                <w:szCs w:val="24"/>
                <w:lang w:val="kk-KZ"/>
              </w:rPr>
              <w:t xml:space="preserve"> 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CB1367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CB1367">
              <w:rPr>
                <w:noProof/>
              </w:rPr>
              <w:pict>
                <v:shape id="Рисунок 6" o:spid="_x0000_s1027" type="#_x0000_t75" alt="РАЗВИТИЕ РЕБЕНКА: Математика для дошкольников. Вычитание и Сложение." style="position:absolute;margin-left:92.2pt;margin-top:-96.2pt;width:76.85pt;height:78.35pt;z-index:4;visibility:visible">
                  <v:imagedata r:id="rId7" o:title=""/>
                  <w10:wrap type="square"/>
                </v:shape>
              </w:pict>
            </w:r>
            <w:r w:rsidRPr="00CB1367">
              <w:rPr>
                <w:noProof/>
              </w:rPr>
              <w:pict>
                <v:shape id="Рисунок 5" o:spid="_x0000_s1028" type="#_x0000_t75" style="position:absolute;margin-left:1.1pt;margin-top:-96.2pt;width:74.35pt;height:78.35pt;z-index:3;visibility:visible">
                  <v:imagedata r:id="rId8" o:title=""/>
                  <w10:wrap type="square"/>
                </v:shape>
              </w:pict>
            </w:r>
            <w:r w:rsidRPr="00CB1367">
              <w:rPr>
                <w:noProof/>
              </w:rPr>
              <w:pict>
                <v:shape id="Рисунок 9" o:spid="_x0000_s1029" type="#_x0000_t75" alt="РАЗВИТИЕ РЕБЕНКА: Математика для дошкольников. Вычитание и Сложение." style="position:absolute;margin-left:182.45pt;margin-top:-96.2pt;width:67.75pt;height:75.95pt;z-index:5;visibility:visible">
                  <v:imagedata r:id="rId9" o:title=""/>
                  <w10:wrap type="square"/>
                </v:shape>
              </w:pic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TableParagraph"/>
              <w:rPr>
                <w:b/>
                <w:u w:val="single"/>
              </w:rPr>
            </w:pPr>
            <w:r w:rsidRPr="00262E5F">
              <w:rPr>
                <w:b/>
                <w:u w:val="single"/>
              </w:rPr>
              <w:t>Кітаппен жұмыс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sz w:val="24"/>
                <w:szCs w:val="24"/>
                <w:lang w:val="kk-KZ"/>
              </w:rPr>
              <w:t>Әр баланы деңгейіне қарай қолдау , жеке ықпал көрсету.Қаламмен сенімді жұмыс жасауды меңгереді.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TableParagraph"/>
              <w:rPr>
                <w:b/>
              </w:rPr>
            </w:pPr>
            <w:r w:rsidRPr="00262E5F">
              <w:rPr>
                <w:b/>
              </w:rPr>
              <w:t xml:space="preserve">қолдарға арналған «Нейрожаттығу» </w:t>
            </w:r>
          </w:p>
          <w:p w:rsidR="00F6105D" w:rsidRPr="00262E5F" w:rsidRDefault="00CB1367" w:rsidP="0026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367">
              <w:rPr>
                <w:noProof/>
              </w:rPr>
              <w:pict>
                <v:rect id="_x0000_s1030" style="position:absolute;margin-left:185.55pt;margin-top:7.2pt;width:13.65pt;height:40.1pt;z-index:11" fillcolor="#4f81bd" strokecolor="#f2f2f2" strokeweight="3pt">
                  <v:shadow on="t" type="perspective" color="#243f60" opacity=".5" offset="1pt" offset2="-1pt"/>
                </v:rect>
              </w:pict>
            </w:r>
            <w:r w:rsidRPr="00CB1367">
              <w:rPr>
                <w:noProof/>
              </w:rPr>
              <w:pict>
                <v:rect id="_x0000_s1031" style="position:absolute;margin-left:74.35pt;margin-top:11.75pt;width:16.4pt;height:35.55pt;z-index:7" fillcolor="#4f81bd" strokecolor="#f2f2f2" strokeweight="3pt">
                  <v:shadow on="t" type="perspective" color="#243f60" opacity=".5" offset="1pt" offset2="-1pt"/>
                </v:rect>
              </w:pict>
            </w:r>
            <w:r w:rsidRPr="00CB1367">
              <w:rPr>
                <w:noProof/>
              </w:rPr>
              <w:pict>
                <v:rect id="_x0000_s1032" style="position:absolute;margin-left:47.9pt;margin-top:11.75pt;width:16.4pt;height:35.55pt;z-index:6" fillcolor="#4f81bd" strokecolor="#f2f2f2" strokeweight="3pt">
                  <v:shadow on="t" type="perspective" color="#243f60" opacity=".5" offset="1pt" offset2="-1pt"/>
                </v:rect>
              </w:pict>
            </w:r>
          </w:p>
          <w:p w:rsidR="00F6105D" w:rsidRPr="00262E5F" w:rsidRDefault="00CB1367" w:rsidP="00262E5F">
            <w:pPr>
              <w:widowControl w:val="0"/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CB1367">
              <w:rPr>
                <w:noProof/>
              </w:rPr>
              <w:pict>
                <v:roundrect id="_x0000_s1033" style="position:absolute;margin-left:257.55pt;margin-top:13.45pt;width:23.65pt;height:20.05pt;z-index:13" arcsize="10923f" fillcolor="#9bbb59" strokecolor="#f2f2f2" strokeweight="3pt">
                  <v:shadow on="t" type="perspective" color="#4e6128" opacity=".5" offset="1pt" offset2="-1pt"/>
                </v:roundrect>
              </w:pict>
            </w:r>
            <w:r w:rsidRPr="00CB1367">
              <w:rPr>
                <w:noProof/>
              </w:rPr>
              <w:pict>
                <v:oval id="_x0000_s1034" style="position:absolute;margin-left:221.05pt;margin-top:13.45pt;width:18.25pt;height:20.05pt;z-index:12" fillcolor="#c0504d" strokecolor="#f2f2f2" strokeweight="3pt">
                  <v:shadow on="t" type="perspective" color="#622423" opacity=".5" offset="1pt" offset2="-1pt"/>
                </v:oval>
              </w:pict>
            </w:r>
            <w:r w:rsidRPr="00CB1367">
              <w:rPr>
                <w:noProof/>
              </w:rPr>
              <w:pict>
                <v:oval id="_x0000_s1035" style="position:absolute;margin-left:13.25pt;margin-top:13.45pt;width:18.25pt;height:20.05pt;z-index:10" fillcolor="#c0504d" strokecolor="#f2f2f2" strokeweight="3pt">
                  <v:shadow on="t" type="perspective" color="#622423" opacity=".5" offset="1pt" offset2="-1pt"/>
                </v:oval>
              </w:pict>
            </w:r>
            <w:r w:rsidRPr="00CB1367">
              <w:rPr>
                <w:noProof/>
              </w:rPr>
              <w:pict>
                <v:rect id="_x0000_s1036" style="position:absolute;margin-left:144.5pt;margin-top:13.45pt;width:22.8pt;height:20.05pt;z-index:9" fillcolor="#9bbb59" strokecolor="#f2f2f2" strokeweight="3pt">
                  <v:shadow on="t" type="perspective" color="#4e6128" opacity=".5" offset="1pt" offset2="-1pt"/>
                </v:rect>
              </w:pict>
            </w:r>
            <w:r w:rsidRPr="00CB1367">
              <w:rPr>
                <w:noProof/>
              </w:rPr>
              <w:pict>
                <v:oval id="_x0000_s1037" style="position:absolute;margin-left:106.25pt;margin-top:7.1pt;width:21.85pt;height:26.4pt;z-index:8" fillcolor="#c0504d" strokecolor="#f2f2f2" strokeweight="3pt">
                  <v:shadow on="t" type="perspective" color="#622423" opacity=".5" offset="1pt" offset2="-1pt"/>
                </v:oval>
              </w:pict>
            </w:r>
            <w:r w:rsidR="00F6105D"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ab/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CB1367" w:rsidP="00262E5F">
            <w:pPr>
              <w:pStyle w:val="TableParagraph"/>
              <w:rPr>
                <w:b/>
              </w:rPr>
            </w:pPr>
            <w:r w:rsidRPr="00CB1367">
              <w:rPr>
                <w:noProof/>
                <w:lang w:val="ru-RU" w:eastAsia="ru-RU"/>
              </w:rPr>
              <w:pict>
                <v:shape id="_x0000_s1038" type="#_x0000_t75" alt="Раскраски серединой, Раскраска Цветок с большой серединой Цветы." style="position:absolute;margin-left:57.55pt;margin-top:12.65pt;width:46.15pt;height:50.1pt;z-index:15;visibility:visible">
                  <v:imagedata r:id="rId10" o:title=""/>
                  <w10:wrap type="square"/>
                </v:shape>
              </w:pict>
            </w:r>
            <w:r w:rsidR="00F6105D" w:rsidRPr="00262E5F">
              <w:rPr>
                <w:b/>
                <w:noProof/>
                <w:lang w:eastAsia="ru-RU"/>
              </w:rPr>
              <w:t xml:space="preserve"> </w:t>
            </w:r>
            <w:r w:rsidR="00F6105D" w:rsidRPr="00262E5F">
              <w:rPr>
                <w:b/>
              </w:rPr>
              <w:t>«Көбелекті гүлге қон</w:t>
            </w:r>
            <w:r w:rsidRPr="00CB1367">
              <w:rPr>
                <w:noProof/>
                <w:lang w:val="ru-RU" w:eastAsia="ru-RU"/>
              </w:rPr>
              <w:pict>
                <v:shape id="_x0000_s1039" type="#_x0000_t75" alt="Раскраски серединой, Раскраска Цветок с большой серединой Цветы." style="position:absolute;margin-left:1.1pt;margin-top:12.7pt;width:46.15pt;height:50.15pt;z-index:16;visibility:visible;mso-position-horizontal-relative:text;mso-position-vertical-relative:text">
                  <v:imagedata r:id="rId11" o:title=""/>
                  <w10:wrap type="square"/>
                </v:shape>
              </w:pict>
            </w:r>
            <w:r w:rsidR="00F6105D" w:rsidRPr="00262E5F">
              <w:rPr>
                <w:b/>
              </w:rPr>
              <w:t>дыр» ойыны</w:t>
            </w:r>
          </w:p>
          <w:p w:rsidR="00F6105D" w:rsidRPr="00262E5F" w:rsidRDefault="00CB1367" w:rsidP="00262E5F">
            <w:pPr>
              <w:pStyle w:val="TableParagraph"/>
              <w:rPr>
                <w:b/>
              </w:rPr>
            </w:pPr>
            <w:r w:rsidRPr="00CB1367">
              <w:rPr>
                <w:noProof/>
                <w:lang w:val="ru-RU" w:eastAsia="ru-RU"/>
              </w:rPr>
              <w:pict>
                <v:shape id="Рисунок 12" o:spid="_x0000_s1040" type="#_x0000_t75" alt="Раскраски серединой, Раскраска Цветок с большой серединой Цветы." style="position:absolute;margin-left:3.75pt;margin-top:5.5pt;width:46.8pt;height:50.1pt;z-index:14;visibility:visible">
                  <v:imagedata r:id="rId12" o:title=""/>
                  <w10:wrap type="square"/>
                </v:shape>
              </w:pic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lang w:val="kk-KZ" w:eastAsia="en-US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lang w:val="kk-KZ" w:eastAsia="en-US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lang w:val="kk-KZ" w:eastAsia="en-US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lang w:val="kk-KZ" w:eastAsia="en-US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sz w:val="24"/>
                <w:szCs w:val="24"/>
                <w:lang w:val="kk-KZ"/>
              </w:rPr>
              <w:t>-Балалар, әр гүлде сан жазылған. Мен есеп айтамын, ал сіздер сол есептің жауабы бар гүлге көбелекті қондырасыңдар.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CB1367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367">
              <w:rPr>
                <w:noProof/>
              </w:rPr>
              <w:pict>
                <v:shape id="Рисунок 4" o:spid="_x0000_s1041" type="#_x0000_t75" style="position:absolute;margin-left:14.5pt;margin-top:.6pt;width:79.35pt;height:75.55pt;z-index:2;visibility:visible">
                  <v:imagedata r:id="rId13" o:title=""/>
                  <w10:wrap type="square"/>
                </v:shape>
              </w:pic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105D" w:rsidRPr="003E48AB" w:rsidTr="00262E5F">
        <w:trPr>
          <w:trHeight w:val="851"/>
        </w:trPr>
        <w:tc>
          <w:tcPr>
            <w:tcW w:w="2552" w:type="dxa"/>
          </w:tcPr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lastRenderedPageBreak/>
              <w:t>IV. ҰОҚ қорытындысы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Аяқтау. </w: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before="12" w:after="0" w:line="271" w:lineRule="auto"/>
              <w:ind w:left="56" w:right="215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Рефлексия</w:t>
            </w: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Ал, балалар. Тапсырмалар аяқталды. Енді өз өздеріңізді бағалап жіберіңіздер.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Алдарыңда үш түсті магниттер бар. 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Тапсырмаларды дұрыс, жылдам орындадым, есеп шығаруды үйрендім десеңіздер жасыл магнитті ұшақ үстіне қоямыз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Тапсырмаларды өзім орындамадым, есеп шығаруды дұрыс түсінбедім десеңіздер сары түсті магнитті машина үстіне қоямыз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Тапсырмаларды мүлде орындамадым, еспеп шығаруды мүлдем  түсінбедім, маған көмек керек десеңіздер қызыл түсті магнитті велосипед үстіне қойыңыздар.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-Жарайсыңдар, балалар. Біз есептер әлеміне кім қандай көлікпен барып келгенін анықтадық.</w:t>
            </w: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105D" w:rsidRPr="00262E5F" w:rsidRDefault="00CB1367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CB1367">
              <w:rPr>
                <w:noProof/>
              </w:rPr>
              <w:pict>
                <v:shape id="Рисунок 15" o:spid="_x0000_s1042" type="#_x0000_t75" alt="Загадка про Самолёт (Сергей Кашлев) / Стихи.ру" style="position:absolute;margin-left:13.05pt;margin-top:16.25pt;width:58.65pt;height:41pt;z-index:17;visibility:visible;mso-position-horizontal-relative:text;mso-position-vertical-relative:text">
                  <v:imagedata r:id="rId14" o:title=""/>
                  <w10:wrap type="square"/>
                </v:shape>
              </w:pict>
            </w:r>
            <w:r w:rsidR="00F6105D" w:rsidRPr="00262E5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="00F6105D" w:rsidRPr="00262E5F">
              <w:rPr>
                <w:noProof/>
                <w:lang w:val="kk-KZ"/>
              </w:rPr>
              <w:t xml:space="preserve">  </w:t>
            </w:r>
          </w:p>
          <w:p w:rsidR="00F6105D" w:rsidRPr="00262E5F" w:rsidRDefault="00CB1367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367">
              <w:rPr>
                <w:noProof/>
              </w:rPr>
              <w:pict>
                <v:oval id="_x0000_s1043" style="position:absolute;margin-left:7.45pt;margin-top:-.25pt;width:14.55pt;height:20.95pt;z-index:20" fillcolor="#00b050"/>
              </w:pic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CB1367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367">
              <w:rPr>
                <w:noProof/>
              </w:rPr>
              <w:pict>
                <v:shape id="Рисунок 18" o:spid="_x0000_s1044" type="#_x0000_t75" alt="Как нарисовать машину. Учимся рисовать автомобиль карандашом поэтапно –  простые схемы для детей" style="position:absolute;margin-left:22.15pt;margin-top:26.55pt;width:56.6pt;height:34.6pt;z-index:18;visibility:visible">
                  <v:imagedata r:id="rId15" o:title=""/>
                  <w10:wrap type="square"/>
                </v:shape>
              </w:pict>
            </w: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F6105D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105D" w:rsidRPr="00262E5F" w:rsidRDefault="00CB1367" w:rsidP="00262E5F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367">
              <w:rPr>
                <w:noProof/>
              </w:rPr>
              <w:pict>
                <v:oval id="_x0000_s1045" style="position:absolute;left:0;text-align:left;margin-left:85.6pt;margin-top:-45.9pt;width:14.55pt;height:20.95pt;z-index:21" fillcolor="yellow"/>
              </w:pict>
            </w:r>
          </w:p>
          <w:p w:rsidR="00F6105D" w:rsidRPr="00262E5F" w:rsidRDefault="00CB1367" w:rsidP="00262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367">
              <w:rPr>
                <w:noProof/>
              </w:rPr>
              <w:pict>
                <v:oval id="_x0000_s1046" style="position:absolute;margin-left:85.6pt;margin-top:29.6pt;width:14.55pt;height:20.95pt;z-index:22" fillcolor="red"/>
              </w:pict>
            </w:r>
            <w:r w:rsidRPr="00CB1367">
              <w:rPr>
                <w:noProof/>
              </w:rPr>
              <w:pict>
                <v:shape id="Рисунок 21" o:spid="_x0000_s1047" type="#_x0000_t75" alt="Велосипед для детей Cannondale 16 M Kids Trail SS (2021): продажа, цена в  Алматы. Велосипеды от &quot;VeloMarket.kz Интернет-магазин&quot; - 65269500" style="position:absolute;margin-left:28.55pt;margin-top:42.15pt;width:44.95pt;height:29.15pt;z-index:19;visibility:visible">
                  <v:imagedata r:id="rId16" o:title=""/>
                  <w10:wrap type="square"/>
                </v:shape>
              </w:pict>
            </w:r>
          </w:p>
        </w:tc>
      </w:tr>
    </w:tbl>
    <w:p w:rsidR="00F6105D" w:rsidRPr="00C845CF" w:rsidRDefault="00F6105D" w:rsidP="00872362">
      <w:pPr>
        <w:rPr>
          <w:lang w:val="kk-KZ"/>
        </w:rPr>
      </w:pPr>
    </w:p>
    <w:p w:rsidR="00F6105D" w:rsidRPr="00C845CF" w:rsidRDefault="00F6105D" w:rsidP="00872362">
      <w:pPr>
        <w:rPr>
          <w:lang w:val="kk-KZ"/>
        </w:rPr>
      </w:pPr>
    </w:p>
    <w:p w:rsidR="00F6105D" w:rsidRPr="00C845CF" w:rsidRDefault="00F6105D" w:rsidP="00872362">
      <w:pPr>
        <w:rPr>
          <w:lang w:val="kk-KZ"/>
        </w:rPr>
      </w:pPr>
    </w:p>
    <w:p w:rsidR="00F6105D" w:rsidRPr="00C845CF" w:rsidRDefault="00F6105D" w:rsidP="00872362">
      <w:pPr>
        <w:rPr>
          <w:lang w:val="kk-KZ"/>
        </w:rPr>
      </w:pPr>
    </w:p>
    <w:p w:rsidR="00F6105D" w:rsidRPr="00C845CF" w:rsidRDefault="00F6105D" w:rsidP="00872362">
      <w:pPr>
        <w:tabs>
          <w:tab w:val="left" w:pos="4210"/>
        </w:tabs>
        <w:rPr>
          <w:lang w:val="kk-KZ"/>
        </w:rPr>
      </w:pPr>
      <w:r w:rsidRPr="00C845CF">
        <w:rPr>
          <w:lang w:val="kk-KZ"/>
        </w:rPr>
        <w:tab/>
      </w:r>
    </w:p>
    <w:p w:rsidR="00F6105D" w:rsidRPr="00C845CF" w:rsidRDefault="00F6105D" w:rsidP="00872362">
      <w:pPr>
        <w:tabs>
          <w:tab w:val="left" w:pos="4210"/>
        </w:tabs>
        <w:rPr>
          <w:lang w:val="kk-KZ"/>
        </w:rPr>
      </w:pPr>
    </w:p>
    <w:p w:rsidR="00F6105D" w:rsidRPr="00C845CF" w:rsidRDefault="00F6105D" w:rsidP="00872362">
      <w:pPr>
        <w:tabs>
          <w:tab w:val="left" w:pos="4210"/>
        </w:tabs>
        <w:rPr>
          <w:lang w:val="kk-KZ"/>
        </w:rPr>
      </w:pPr>
    </w:p>
    <w:p w:rsidR="00F6105D" w:rsidRPr="00C845CF" w:rsidRDefault="00F6105D" w:rsidP="00872362">
      <w:pPr>
        <w:tabs>
          <w:tab w:val="left" w:pos="4210"/>
        </w:tabs>
        <w:rPr>
          <w:lang w:val="kk-KZ"/>
        </w:rPr>
      </w:pPr>
    </w:p>
    <w:p w:rsidR="00F6105D" w:rsidRPr="00C845CF" w:rsidRDefault="00F6105D" w:rsidP="00872362">
      <w:pPr>
        <w:tabs>
          <w:tab w:val="left" w:pos="1250"/>
        </w:tabs>
        <w:rPr>
          <w:lang w:val="kk-KZ"/>
        </w:rPr>
      </w:pPr>
      <w:r w:rsidRPr="00C845CF">
        <w:rPr>
          <w:lang w:val="kk-KZ"/>
        </w:rPr>
        <w:br w:type="textWrapping" w:clear="all"/>
      </w:r>
    </w:p>
    <w:p w:rsidR="00F6105D" w:rsidRPr="00C845CF" w:rsidRDefault="00F6105D" w:rsidP="00872362">
      <w:pPr>
        <w:tabs>
          <w:tab w:val="left" w:pos="2580"/>
          <w:tab w:val="left" w:pos="5410"/>
        </w:tabs>
        <w:rPr>
          <w:lang w:val="kk-KZ"/>
        </w:rPr>
      </w:pPr>
      <w:r w:rsidRPr="00C845CF">
        <w:rPr>
          <w:lang w:val="kk-KZ"/>
        </w:rPr>
        <w:tab/>
      </w:r>
      <w:r w:rsidRPr="00C845CF">
        <w:rPr>
          <w:lang w:val="kk-KZ"/>
        </w:rPr>
        <w:tab/>
      </w:r>
    </w:p>
    <w:p w:rsidR="00F6105D" w:rsidRPr="00C845CF" w:rsidRDefault="00F6105D" w:rsidP="00872362">
      <w:pPr>
        <w:tabs>
          <w:tab w:val="left" w:pos="2580"/>
        </w:tabs>
        <w:jc w:val="center"/>
        <w:rPr>
          <w:lang w:val="kk-KZ"/>
        </w:rPr>
      </w:pPr>
    </w:p>
    <w:p w:rsidR="00F6105D" w:rsidRPr="00C845CF" w:rsidRDefault="00F6105D" w:rsidP="00872362">
      <w:pPr>
        <w:tabs>
          <w:tab w:val="left" w:pos="2580"/>
        </w:tabs>
        <w:jc w:val="right"/>
        <w:rPr>
          <w:lang w:val="kk-KZ"/>
        </w:rPr>
      </w:pPr>
      <w:r w:rsidRPr="00C845CF">
        <w:rPr>
          <w:lang w:val="kk-KZ"/>
        </w:rPr>
        <w:tab/>
      </w: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Pr="00443695" w:rsidRDefault="00F6105D" w:rsidP="00872362">
      <w:pPr>
        <w:rPr>
          <w:lang w:val="kk-KZ"/>
        </w:rPr>
      </w:pPr>
    </w:p>
    <w:p w:rsidR="00F6105D" w:rsidRDefault="00F6105D" w:rsidP="00872362">
      <w:pPr>
        <w:tabs>
          <w:tab w:val="left" w:pos="5742"/>
        </w:tabs>
        <w:rPr>
          <w:lang w:val="kk-KZ"/>
        </w:rPr>
      </w:pPr>
      <w:r>
        <w:rPr>
          <w:lang w:val="kk-KZ"/>
        </w:rPr>
        <w:tab/>
      </w:r>
    </w:p>
    <w:p w:rsidR="00F6105D" w:rsidRDefault="00F6105D" w:rsidP="00872362">
      <w:pPr>
        <w:tabs>
          <w:tab w:val="left" w:pos="5742"/>
        </w:tabs>
        <w:rPr>
          <w:lang w:val="kk-KZ"/>
        </w:rPr>
      </w:pPr>
    </w:p>
    <w:p w:rsidR="00F6105D" w:rsidRDefault="00F6105D" w:rsidP="00872362">
      <w:pPr>
        <w:tabs>
          <w:tab w:val="left" w:pos="5742"/>
        </w:tabs>
        <w:rPr>
          <w:lang w:val="kk-KZ"/>
        </w:rPr>
      </w:pPr>
    </w:p>
    <w:p w:rsidR="00F6105D" w:rsidRPr="00443695" w:rsidRDefault="00F6105D" w:rsidP="00872362">
      <w:pPr>
        <w:tabs>
          <w:tab w:val="left" w:pos="5742"/>
        </w:tabs>
        <w:rPr>
          <w:lang w:val="kk-KZ"/>
        </w:rPr>
      </w:pPr>
    </w:p>
    <w:p w:rsidR="00F6105D" w:rsidRPr="00872362" w:rsidRDefault="00F6105D">
      <w:pPr>
        <w:rPr>
          <w:lang w:val="kk-KZ"/>
        </w:rPr>
      </w:pPr>
    </w:p>
    <w:sectPr w:rsidR="00F6105D" w:rsidRPr="00872362" w:rsidSect="0028556C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362"/>
    <w:rsid w:val="001B2543"/>
    <w:rsid w:val="00262E5F"/>
    <w:rsid w:val="0028556C"/>
    <w:rsid w:val="003854E6"/>
    <w:rsid w:val="003A0EF6"/>
    <w:rsid w:val="003E48AB"/>
    <w:rsid w:val="003E7C02"/>
    <w:rsid w:val="004233E2"/>
    <w:rsid w:val="00443695"/>
    <w:rsid w:val="004750C1"/>
    <w:rsid w:val="004A2FC5"/>
    <w:rsid w:val="004B05AE"/>
    <w:rsid w:val="00510AC9"/>
    <w:rsid w:val="007A4FA9"/>
    <w:rsid w:val="007B49AF"/>
    <w:rsid w:val="00872362"/>
    <w:rsid w:val="00A31ED3"/>
    <w:rsid w:val="00A832E1"/>
    <w:rsid w:val="00BD26B2"/>
    <w:rsid w:val="00C845CF"/>
    <w:rsid w:val="00CB1367"/>
    <w:rsid w:val="00CB1DC2"/>
    <w:rsid w:val="00CF353C"/>
    <w:rsid w:val="00D23D71"/>
    <w:rsid w:val="00E5588A"/>
    <w:rsid w:val="00EA0063"/>
    <w:rsid w:val="00EF309C"/>
    <w:rsid w:val="00F27111"/>
    <w:rsid w:val="00F6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723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872362"/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99"/>
    <w:rsid w:val="008723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  <w:style w:type="paragraph" w:styleId="a4">
    <w:name w:val="Balloon Text"/>
    <w:basedOn w:val="a"/>
    <w:link w:val="a5"/>
    <w:uiPriority w:val="99"/>
    <w:semiHidden/>
    <w:rsid w:val="0087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7236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5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2023-11-16T18:35:00Z</cp:lastPrinted>
  <dcterms:created xsi:type="dcterms:W3CDTF">2022-11-30T13:50:00Z</dcterms:created>
  <dcterms:modified xsi:type="dcterms:W3CDTF">2023-11-16T18:37:00Z</dcterms:modified>
</cp:coreProperties>
</file>