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AB" w:rsidRPr="008621FE" w:rsidRDefault="00AB40AB" w:rsidP="00AB40AB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8621FE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AB40AB" w:rsidRPr="00A52A1D" w:rsidRDefault="00AB40AB" w:rsidP="00AB40AB">
      <w:pPr>
        <w:pStyle w:val="a4"/>
        <w:jc w:val="center"/>
        <w:rPr>
          <w:rFonts w:ascii="Times New Roman" w:hAnsi="Times New Roman"/>
          <w:bCs/>
          <w:color w:val="00000A"/>
          <w:sz w:val="24"/>
          <w:szCs w:val="24"/>
          <w:shd w:val="clear" w:color="auto" w:fill="FFFFFF"/>
          <w:lang w:val="kk-KZ"/>
        </w:rPr>
      </w:pPr>
      <w:r w:rsidRPr="00A52A1D">
        <w:rPr>
          <w:rFonts w:ascii="Times New Roman" w:hAnsi="Times New Roman"/>
          <w:sz w:val="24"/>
          <w:szCs w:val="24"/>
          <w:lang w:val="kk-KZ"/>
        </w:rPr>
        <w:t xml:space="preserve">Сабақтың тақырыбы: </w:t>
      </w:r>
      <w:r w:rsidRPr="00A52A1D">
        <w:rPr>
          <w:rFonts w:ascii="Times New Roman" w:hAnsi="Times New Roman"/>
          <w:bCs/>
          <w:sz w:val="24"/>
          <w:szCs w:val="24"/>
          <w:lang w:val="kk-KZ"/>
        </w:rPr>
        <w:t>Сұйықтар мен газдардағы қысым, Паскаль заңы</w:t>
      </w:r>
    </w:p>
    <w:p w:rsidR="00AB40AB" w:rsidRDefault="00AB40AB" w:rsidP="00AB40A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951"/>
        <w:gridCol w:w="1685"/>
        <w:gridCol w:w="2885"/>
        <w:gridCol w:w="580"/>
        <w:gridCol w:w="804"/>
        <w:gridCol w:w="1593"/>
        <w:gridCol w:w="1417"/>
      </w:tblGrid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№169 –мектеп-лицей</w:t>
            </w:r>
          </w:p>
        </w:tc>
      </w:tr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193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1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7.3А Қ</w:t>
            </w:r>
            <w:r w:rsidRPr="005A61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ысым</w:t>
            </w:r>
          </w:p>
        </w:tc>
      </w:tr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AB40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0AB" w:rsidRPr="00675E35" w:rsidTr="0070710F">
        <w:tc>
          <w:tcPr>
            <w:tcW w:w="3636" w:type="dxa"/>
            <w:gridSpan w:val="2"/>
          </w:tcPr>
          <w:p w:rsidR="00AB40AB" w:rsidRPr="00675E35" w:rsidRDefault="00AB40AB" w:rsidP="00AB40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B40AB" w:rsidRPr="00460872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1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Сұйықтар мен газдардағы қысым, Паскаль заңы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тақырыбына есептер шығару</w:t>
            </w:r>
          </w:p>
        </w:tc>
      </w:tr>
      <w:tr w:rsidR="00AB40AB" w:rsidRPr="00460872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AB40AB" w:rsidRPr="00675E35" w:rsidRDefault="00AB40AB" w:rsidP="007071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61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7.3.1.5 </w:t>
            </w:r>
            <w:r w:rsidRPr="005A61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5A61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сұйықтардағы гидростатикалық қысымның формуласын шығару және оны есептер шығаруда қолдану</w:t>
            </w:r>
          </w:p>
        </w:tc>
      </w:tr>
      <w:tr w:rsidR="00AB40AB" w:rsidRPr="00460872" w:rsidTr="0070710F">
        <w:tc>
          <w:tcPr>
            <w:tcW w:w="3636" w:type="dxa"/>
            <w:gridSpan w:val="2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279" w:type="dxa"/>
            <w:gridSpan w:val="5"/>
          </w:tcPr>
          <w:p w:rsidR="00AB40AB" w:rsidRPr="005A6168" w:rsidRDefault="00AB40AB" w:rsidP="0070710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5A6168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Барлық оқушылар істей алады:</w:t>
            </w:r>
            <w:r w:rsidRPr="005A6168">
              <w:rPr>
                <w:rFonts w:ascii="Times New Roman" w:hAnsi="Times New Roman" w:cs="Times New Roman"/>
                <w:sz w:val="24"/>
                <w:lang w:val="kk-KZ"/>
              </w:rPr>
              <w:t xml:space="preserve"> Сұйықтар мен газдардағы қысым, Паскаль заңының ұғымдарының тео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риялық негізгі мағынасын біледі</w:t>
            </w:r>
            <w:r w:rsidRPr="005A6168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</w:p>
          <w:p w:rsidR="00AB40AB" w:rsidRPr="005A6168" w:rsidRDefault="00AB40AB" w:rsidP="0070710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6168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Көптеген оқушылар істей алады</w:t>
            </w:r>
            <w:r w:rsidRPr="005A6168">
              <w:rPr>
                <w:rFonts w:ascii="Times New Roman" w:hAnsi="Times New Roman" w:cs="Times New Roman"/>
                <w:i/>
                <w:sz w:val="24"/>
                <w:lang w:val="kk-KZ"/>
              </w:rPr>
              <w:t>:</w:t>
            </w:r>
            <w:r w:rsidRPr="005A6168">
              <w:rPr>
                <w:rFonts w:ascii="Times New Roman" w:hAnsi="Times New Roman" w:cs="Times New Roman"/>
                <w:sz w:val="24"/>
                <w:lang w:val="kk-KZ"/>
              </w:rPr>
              <w:t xml:space="preserve"> сұйықтардағы гидростатикалық қысымның формуласын есептер шығаруда қолдана алады</w:t>
            </w:r>
          </w:p>
          <w:p w:rsidR="00AB40AB" w:rsidRPr="00675E35" w:rsidRDefault="00AB40AB" w:rsidP="0070710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A6168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Кейбір оқушылар істей алады:</w:t>
            </w:r>
            <w:r w:rsidRPr="005A616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5A6168">
              <w:rPr>
                <w:rFonts w:ascii="Times New Roman" w:hAnsi="Times New Roman" w:cs="Times New Roman"/>
                <w:sz w:val="24"/>
                <w:lang w:val="kk-KZ"/>
              </w:rPr>
              <w:t>сұйықтардағы гидростатикалық қысымның қалай таралатынын біліп өмірмен байланыстыра алады.</w:t>
            </w:r>
          </w:p>
        </w:tc>
      </w:tr>
      <w:tr w:rsidR="00AB40AB" w:rsidRPr="00675E35" w:rsidTr="0070710F">
        <w:trPr>
          <w:trHeight w:val="256"/>
        </w:trPr>
        <w:tc>
          <w:tcPr>
            <w:tcW w:w="10915" w:type="dxa"/>
            <w:gridSpan w:val="7"/>
          </w:tcPr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B40AB" w:rsidRPr="00675E35" w:rsidTr="0070710F">
        <w:tc>
          <w:tcPr>
            <w:tcW w:w="1951" w:type="dxa"/>
          </w:tcPr>
          <w:p w:rsidR="00AB40AB" w:rsidRPr="00675E35" w:rsidRDefault="00AB40AB" w:rsidP="00707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570" w:type="dxa"/>
            <w:gridSpan w:val="2"/>
            <w:tcBorders>
              <w:right w:val="single" w:sz="4" w:space="0" w:color="auto"/>
            </w:tcBorders>
          </w:tcPr>
          <w:p w:rsidR="00AB40AB" w:rsidRPr="00675E35" w:rsidRDefault="00AB40AB" w:rsidP="00707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AB40AB" w:rsidRPr="00675E35" w:rsidRDefault="00AB40AB" w:rsidP="00707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AB40AB" w:rsidRPr="00675E35" w:rsidRDefault="00AB40AB" w:rsidP="00707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40AB" w:rsidRPr="00675E35" w:rsidRDefault="00AB40AB" w:rsidP="00707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B40AB" w:rsidRPr="00970CF3" w:rsidTr="0070710F">
        <w:tc>
          <w:tcPr>
            <w:tcW w:w="1951" w:type="dxa"/>
          </w:tcPr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36D7">
              <w:rPr>
                <w:rFonts w:ascii="Times New Roman" w:hAnsi="Times New Roman" w:cs="Times New Roman"/>
                <w:lang w:val="ru-RU"/>
              </w:rPr>
              <w:t>Сабақтың</w:t>
            </w:r>
            <w:proofErr w:type="spellEnd"/>
            <w:r w:rsidRPr="004636D7">
              <w:rPr>
                <w:rFonts w:ascii="Times New Roman" w:hAnsi="Times New Roman" w:cs="Times New Roman"/>
                <w:lang w:val="ru-RU"/>
              </w:rPr>
              <w:t xml:space="preserve"> басы 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9A3CD1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AB40AB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5761BF" w:rsidRDefault="00AB40AB" w:rsidP="0070710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761BF">
              <w:rPr>
                <w:rFonts w:ascii="Times New Roman" w:eastAsia="+mj-ea" w:hAnsi="Times New Roman" w:cs="Times New Roman"/>
                <w:b/>
                <w:bCs/>
                <w:i/>
                <w:kern w:val="24"/>
                <w:sz w:val="24"/>
                <w:szCs w:val="24"/>
                <w:lang w:val="kk-KZ"/>
              </w:rPr>
              <w:t>«Достарыммен кездесу» ойыны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4636D7">
              <w:rPr>
                <w:rFonts w:ascii="Times New Roman" w:hAnsi="Times New Roman" w:cs="Times New Roman"/>
                <w:lang w:val="kk-KZ"/>
              </w:rPr>
              <w:t>Сабақтың соңы.</w:t>
            </w: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AB40AB" w:rsidRDefault="009A3CD1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B40AB">
              <w:rPr>
                <w:rFonts w:ascii="Times New Roman" w:hAnsi="Times New Roman" w:cs="Times New Roman"/>
                <w:lang w:val="kk-KZ"/>
              </w:rPr>
              <w:t>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460872" w:rsidRDefault="00460872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460872" w:rsidRDefault="00460872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460872" w:rsidRDefault="00460872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460872" w:rsidRDefault="00460872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4636D7"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4636D7">
              <w:rPr>
                <w:rFonts w:ascii="Times New Roman" w:hAnsi="Times New Roman" w:cs="Times New Roman"/>
                <w:lang w:val="kk-KZ"/>
              </w:rPr>
              <w:t>Рефлекция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  <w:r w:rsidRPr="004636D7"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AB40AB" w:rsidRDefault="009A3CD1" w:rsidP="00707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AB40AB">
              <w:rPr>
                <w:rFonts w:ascii="Times New Roman" w:hAnsi="Times New Roman" w:cs="Times New Roman"/>
                <w:lang w:val="kk-KZ"/>
              </w:rPr>
              <w:t>минут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675E35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70" w:type="dxa"/>
            <w:gridSpan w:val="2"/>
            <w:tcBorders>
              <w:right w:val="single" w:sz="4" w:space="0" w:color="auto"/>
            </w:tcBorders>
          </w:tcPr>
          <w:p w:rsidR="00AB40AB" w:rsidRPr="00043B64" w:rsidRDefault="00AB40AB" w:rsidP="007071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61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AB40AB" w:rsidRPr="00043B64" w:rsidRDefault="00AB40AB" w:rsidP="00707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3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</w:p>
          <w:p w:rsidR="00460872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0F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«Сиқырлы сандықша»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 түрлі,түсті карточкаларды алып түстері бойынша топқа бөлінеді.</w:t>
            </w:r>
            <w:r w:rsidR="00460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Карточкаларды құрастырып,әр топ өздерінің қанатты сөздерін оқиды.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0F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«Қысым»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:</w:t>
            </w:r>
          </w:p>
          <w:p w:rsidR="00AB40AB" w:rsidRPr="003A0F0D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көңілі шын мейірленсе ,білім-ғылымның өзіде мейірленеді,тезірек қолға түседі»         </w:t>
            </w:r>
            <w:r w:rsidRPr="003A0F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А.Құнанбаев.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0F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«Паскаль»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A0F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«Іс тындырсаң аптықпа,өлшеп-пішіп асықпа»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Махмұд Қашғари</w:t>
            </w:r>
            <w:r w:rsidRPr="003E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(ХІ ғ)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3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«Манометр»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тобы: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«Мақсатыңа жетпегендей және оны жіберіп алудан қорыққандай оқы»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Конфуций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3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«Барометр»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«Ойланбай оқу бос еңбектену,оқусыз ойлау қауіпті»</w:t>
            </w:r>
          </w:p>
          <w:p w:rsidR="00AB40AB" w:rsidRPr="003E1882" w:rsidRDefault="00AB40AB" w:rsidP="007071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8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Конфуций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40AB" w:rsidRPr="00043B64" w:rsidRDefault="00AB40AB" w:rsidP="00707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3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тапсырмасын сұрау: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AB40AB" w:rsidRDefault="00AB40AB" w:rsidP="0070710F">
            <w:pPr>
              <w:rPr>
                <w:rFonts w:ascii="Times New Roman" w:eastAsia="+mj-ea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</w:pPr>
            <w:r w:rsidRPr="009C7787">
              <w:rPr>
                <w:rFonts w:ascii="Times New Roman" w:eastAsia="+mj-ea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>«Бес қадам»</w:t>
            </w:r>
            <w:r w:rsidRPr="009C7787">
              <w:rPr>
                <w:rFonts w:ascii="Times New Roman" w:eastAsia="+mj-ea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  әдісі</w:t>
            </w:r>
            <w:r>
              <w:rPr>
                <w:rFonts w:ascii="Times New Roman" w:eastAsia="+mj-ea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:(Оқушылар қадам баса отырып өз жауаптарын айтады)</w:t>
            </w:r>
          </w:p>
          <w:p w:rsidR="00AB40AB" w:rsidRPr="009C7787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B40AB" w:rsidRPr="009C7787" w:rsidRDefault="00AB40AB" w:rsidP="0070710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rFonts w:eastAsiaTheme="minorHAnsi"/>
                <w:color w:val="000000"/>
                <w:kern w:val="0"/>
                <w:shd w:val="clear" w:color="auto" w:fill="FFFFFF"/>
                <w:lang w:val="kk-KZ" w:eastAsia="en-US"/>
              </w:rPr>
              <w:t xml:space="preserve"> </w:t>
            </w:r>
            <w:r w:rsidRPr="009C7787">
              <w:rPr>
                <w:rFonts w:eastAsia="+mn-ea"/>
                <w:b/>
                <w:bCs/>
                <w:kern w:val="24"/>
                <w:lang w:val="kk-KZ"/>
              </w:rPr>
              <w:t xml:space="preserve">1. </w:t>
            </w:r>
            <w:r w:rsidRPr="009C7787">
              <w:rPr>
                <w:rFonts w:eastAsia="+mn-ea"/>
                <w:kern w:val="24"/>
                <w:lang w:val="kk-KZ"/>
              </w:rPr>
              <w:t>Сұйықтар мен газдардағы қысым қалай болады? Паскаль заңының тұжырымдамасы қандай?</w:t>
            </w:r>
          </w:p>
          <w:p w:rsidR="00AB40AB" w:rsidRPr="009C7787" w:rsidRDefault="00AB40AB" w:rsidP="0070710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9C7787">
              <w:rPr>
                <w:rFonts w:eastAsia="+mn-ea"/>
                <w:b/>
                <w:bCs/>
                <w:kern w:val="24"/>
                <w:lang w:val="kk-KZ"/>
              </w:rPr>
              <w:t xml:space="preserve">2. </w:t>
            </w:r>
            <w:r w:rsidRPr="009C7787">
              <w:rPr>
                <w:rFonts w:eastAsia="+mn-ea"/>
                <w:kern w:val="24"/>
                <w:lang w:val="kk-KZ"/>
              </w:rPr>
              <w:t>Газдардағы қысымның ерекшеліктері қандай?</w:t>
            </w:r>
          </w:p>
          <w:p w:rsidR="00AB40AB" w:rsidRPr="009C7787" w:rsidRDefault="00AB40AB" w:rsidP="0070710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9C7787">
              <w:rPr>
                <w:rFonts w:eastAsia="+mn-ea"/>
                <w:b/>
                <w:bCs/>
                <w:kern w:val="24"/>
                <w:lang w:val="kk-KZ"/>
              </w:rPr>
              <w:t xml:space="preserve">3. </w:t>
            </w:r>
            <w:r w:rsidRPr="009C7787">
              <w:rPr>
                <w:rFonts w:eastAsia="+mn-ea"/>
                <w:kern w:val="24"/>
                <w:lang w:val="kk-KZ"/>
              </w:rPr>
              <w:t>Сұйықтардағы қысымның ерекшеліктері қандай? Формуласы қалай анықталады?</w:t>
            </w:r>
          </w:p>
          <w:p w:rsidR="00AB40AB" w:rsidRPr="009C7787" w:rsidRDefault="00AB40AB" w:rsidP="0070710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9C7787">
              <w:rPr>
                <w:rFonts w:eastAsia="+mn-ea"/>
                <w:b/>
                <w:bCs/>
                <w:kern w:val="24"/>
                <w:lang w:val="kk-KZ"/>
              </w:rPr>
              <w:t xml:space="preserve">4. </w:t>
            </w:r>
            <w:r w:rsidRPr="009C7787">
              <w:rPr>
                <w:rFonts w:eastAsia="+mn-ea"/>
                <w:kern w:val="24"/>
                <w:lang w:val="kk-KZ"/>
              </w:rPr>
              <w:t>Газдардағы қысымның формуласы қандай?</w:t>
            </w:r>
          </w:p>
          <w:p w:rsidR="00AB40AB" w:rsidRPr="009C7787" w:rsidRDefault="00AB40AB" w:rsidP="0070710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9C7787">
              <w:rPr>
                <w:rFonts w:eastAsia="+mn-ea"/>
                <w:b/>
                <w:bCs/>
                <w:kern w:val="24"/>
                <w:lang w:val="kk-KZ"/>
              </w:rPr>
              <w:t xml:space="preserve">5. </w:t>
            </w:r>
            <w:r w:rsidRPr="009C7787">
              <w:rPr>
                <w:rFonts w:eastAsia="+mn-ea"/>
                <w:kern w:val="24"/>
                <w:lang w:val="kk-KZ"/>
              </w:rPr>
              <w:t xml:space="preserve">«Түймедақ гүлі» </w:t>
            </w:r>
            <w:r>
              <w:rPr>
                <w:rFonts w:eastAsia="+mn-ea"/>
                <w:kern w:val="24"/>
                <w:lang w:val="kk-KZ"/>
              </w:rPr>
              <w:t xml:space="preserve">н құрастыру </w:t>
            </w:r>
            <w:r w:rsidRPr="009C7787">
              <w:rPr>
                <w:rFonts w:eastAsia="+mn-ea"/>
                <w:kern w:val="24"/>
                <w:lang w:val="kk-KZ"/>
              </w:rPr>
              <w:t>әдісімен сұйық және газ</w:t>
            </w:r>
            <w:r>
              <w:rPr>
                <w:lang w:val="kk-KZ"/>
              </w:rPr>
              <w:t xml:space="preserve"> қ</w:t>
            </w:r>
            <w:r w:rsidRPr="009C7787">
              <w:rPr>
                <w:rFonts w:eastAsia="+mn-ea"/>
                <w:kern w:val="24"/>
                <w:lang w:val="kk-KZ"/>
              </w:rPr>
              <w:t>ысымының формуласын шығару.</w:t>
            </w:r>
          </w:p>
          <w:p w:rsidR="00460872" w:rsidRDefault="00AB40AB" w:rsidP="0070710F">
            <w:pPr>
              <w:rPr>
                <w:rFonts w:ascii="Times New Roman" w:eastAsiaTheme="minorHAnsi" w:hAnsi="Times New Roman"/>
                <w:kern w:val="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9C7787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br/>
            </w:r>
            <w:r w:rsidRPr="009C7787">
              <w:rPr>
                <w:rFonts w:ascii="Times New Roman" w:eastAsiaTheme="minorHAnsi" w:hAnsi="Times New Roman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460872">
              <w:rPr>
                <w:rFonts w:ascii="Times New Roman" w:eastAsiaTheme="minorHAnsi" w:hAnsi="Times New Roman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Интерактивті тақтамен,слайд,</w:t>
            </w:r>
          </w:p>
          <w:p w:rsidR="00AB40AB" w:rsidRPr="009C7787" w:rsidRDefault="00460872" w:rsidP="0070710F">
            <w:pPr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shd w:val="clear" w:color="auto" w:fill="FFFFFF"/>
                <w:lang w:val="kk-KZ" w:eastAsia="en-US"/>
              </w:rPr>
              <w:t>бейнекөрініс арқылы</w:t>
            </w:r>
          </w:p>
          <w:p w:rsidR="00AB40AB" w:rsidRPr="00460872" w:rsidRDefault="00460872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AB40AB" w:rsidRPr="00460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тілген тақырыпқа қысқа шолу жасалып,кейін есеп шығарады:</w:t>
            </w:r>
          </w:p>
          <w:p w:rsidR="00AB40AB" w:rsidRPr="00A000FE" w:rsidRDefault="00AB40AB" w:rsidP="0070710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0FE">
              <w:rPr>
                <w:rFonts w:ascii="Times New Roman" w:hAnsi="Times New Roman" w:cs="Times New Roman"/>
                <w:b/>
                <w:lang w:val="kk-KZ"/>
              </w:rPr>
              <w:t>Жұптық жұмыс:</w:t>
            </w:r>
          </w:p>
          <w:p w:rsidR="00AB40AB" w:rsidRDefault="00AB40AB" w:rsidP="0070710F">
            <w:pPr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F560C">
              <w:rPr>
                <w:rFonts w:ascii="Times New Roman" w:eastAsia="+mj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  <w:t xml:space="preserve">«Ойлан,жұптас,бөліс» </w:t>
            </w:r>
            <w:r w:rsidRPr="00FF560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  <w:lang w:val="kk-KZ"/>
              </w:rPr>
              <w:t>әдісі</w:t>
            </w:r>
          </w:p>
          <w:p w:rsidR="00AB40AB" w:rsidRPr="00FF560C" w:rsidRDefault="00AB40AB" w:rsidP="0070710F">
            <w:pPr>
              <w:pStyle w:val="a6"/>
              <w:spacing w:before="200" w:beforeAutospacing="0" w:after="0" w:afterAutospacing="0" w:line="216" w:lineRule="auto"/>
              <w:jc w:val="both"/>
              <w:rPr>
                <w:lang w:val="kk-KZ"/>
              </w:rPr>
            </w:pPr>
            <w:r w:rsidRPr="00FF560C">
              <w:rPr>
                <w:rFonts w:eastAsia="+mn-ea"/>
                <w:b/>
                <w:bCs/>
                <w:i/>
                <w:iCs/>
                <w:kern w:val="24"/>
                <w:lang w:val="kk-KZ"/>
              </w:rPr>
              <w:t>1.</w:t>
            </w:r>
            <w:r w:rsidRPr="00FF560C">
              <w:rPr>
                <w:rFonts w:cs="+mn-cs"/>
                <w:color w:val="000000"/>
                <w:kern w:val="24"/>
                <w:lang w:val="kk-KZ"/>
              </w:rPr>
              <w:t>Биіктігі 30 см аквариумның ернеуіне шейін суға толтырылған. Аквариумнің ішіндегі қысым   қандай ?</w:t>
            </w:r>
          </w:p>
          <w:p w:rsidR="00AB40AB" w:rsidRPr="00FF560C" w:rsidRDefault="00AB40AB" w:rsidP="0070710F">
            <w:pPr>
              <w:tabs>
                <w:tab w:val="right" w:pos="720"/>
                <w:tab w:val="center" w:pos="4677"/>
                <w:tab w:val="right" w:pos="9355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+mn-cs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2</w:t>
            </w:r>
            <w:r w:rsidRPr="00FF560C">
              <w:rPr>
                <w:rFonts w:ascii="Times New Roman" w:hAnsi="Times New Roman" w:cs="+mn-cs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.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Мұнай толтырылған ы</w:t>
            </w:r>
            <w:r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дыстың 4 м тереңдігінде,ауданы 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30см</w:t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14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шүмек бекітілген. Мұнай шүмекті қандай күшпен қысады? </w:t>
            </w: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72"/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-12"/>
                <w:sz w:val="24"/>
                <w:szCs w:val="24"/>
                <w:vertAlign w:val="subscript"/>
                <w:lang w:val="kk-KZ" w:eastAsia="ru-RU"/>
              </w:rPr>
              <w:t>м</w:t>
            </w: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3D"/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800 кг/м</w:t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14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AB40AB" w:rsidRDefault="00AB40AB" w:rsidP="0070710F">
            <w:pPr>
              <w:tabs>
                <w:tab w:val="left" w:pos="720"/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3</w:t>
            </w:r>
            <w:r w:rsidRPr="00FF560C">
              <w:rPr>
                <w:rFonts w:ascii="Times New Roman" w:eastAsia="+mn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.</w:t>
            </w:r>
            <w:r w:rsidRPr="00FF560C">
              <w:rPr>
                <w:rFonts w:ascii="Times New Roman" w:hAnsi="Times New Roman" w:cs="+mn-cs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Тынық мұхитының ең терең жеріндегі қысым 113,7МПа. Тереңдігі қаншаға тең?Мұхит суының тығыздығы </w:t>
            </w:r>
          </w:p>
          <w:p w:rsidR="00AB40AB" w:rsidRPr="00A000FE" w:rsidRDefault="00AB40AB" w:rsidP="0070710F">
            <w:pPr>
              <w:tabs>
                <w:tab w:val="left" w:pos="720"/>
                <w:tab w:val="center" w:pos="4677"/>
                <w:tab w:val="right" w:pos="9355"/>
              </w:tabs>
              <w:spacing w:line="216" w:lineRule="auto"/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72"/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-12"/>
                <w:sz w:val="24"/>
                <w:szCs w:val="24"/>
                <w:vertAlign w:val="subscript"/>
                <w:lang w:val="kk-KZ" w:eastAsia="ru-RU"/>
              </w:rPr>
              <w:t>с</w:t>
            </w: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3D"/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1030 кг/м</w:t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14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AB40AB" w:rsidRPr="005761BF" w:rsidRDefault="00AB40AB" w:rsidP="0070710F">
            <w:pPr>
              <w:tabs>
                <w:tab w:val="right" w:pos="720"/>
                <w:tab w:val="center" w:pos="4678"/>
                <w:tab w:val="right" w:pos="9355"/>
              </w:tabs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560C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C907D0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4</w:t>
            </w:r>
            <w:r w:rsidRPr="00FF560C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.</w:t>
            </w:r>
            <w:r w:rsidRPr="00FF560C">
              <w:rPr>
                <w:rFonts w:ascii="Times New Roman" w:hAnsi="Times New Roman" w:cs="+mn-cs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Керосин құйылған бактің бүйірінде ауданы 8 см</w:t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14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 xml:space="preserve"> тесік бар. Осы тесіктің центрінен керосиннің еркін бетіне дейінгі биіктік 1,8 м. Тесікті тығынмен жабатын болсақ оған әсер ететін қысым күші қандай болар еді?     </w:t>
            </w: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72"/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-12"/>
                <w:sz w:val="24"/>
                <w:szCs w:val="24"/>
                <w:vertAlign w:val="subscript"/>
                <w:lang w:val="kk-KZ" w:eastAsia="ru-RU"/>
              </w:rPr>
              <w:t>к</w:t>
            </w:r>
            <w:r w:rsidRPr="00FF560C">
              <w:rPr>
                <w:rFonts w:ascii="Times New Roman" w:hAnsi="Symbol" w:cs="+mn-cs"/>
                <w:color w:val="000000"/>
                <w:kern w:val="24"/>
                <w:sz w:val="24"/>
                <w:szCs w:val="24"/>
                <w:lang w:val="kk-KZ" w:eastAsia="ru-RU"/>
              </w:rPr>
              <w:sym w:font="Symbol" w:char="F03D"/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800 кг/м</w:t>
            </w:r>
            <w:r w:rsidRPr="00FF560C">
              <w:rPr>
                <w:rFonts w:ascii="Times New Roman" w:hAnsi="Times New Roman" w:cs="+mn-cs"/>
                <w:color w:val="000000"/>
                <w:kern w:val="24"/>
                <w:position w:val="14"/>
                <w:sz w:val="24"/>
                <w:szCs w:val="24"/>
                <w:vertAlign w:val="superscript"/>
                <w:lang w:val="kk-KZ" w:eastAsia="ru-RU"/>
              </w:rPr>
              <w:t>3</w:t>
            </w:r>
            <w:r w:rsidRPr="00FF560C">
              <w:rPr>
                <w:rFonts w:ascii="Times New Roman" w:hAnsi="Times New Roman" w:cs="+mn-cs"/>
                <w:color w:val="000000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AB40AB" w:rsidRPr="00FF560C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5761BF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8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Дескрипторларға сүйене отырып  оқушылар өз білімдерін жұптасып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орындайды,кейін топта талқылайды,бірінші болған топ есеп шешімін айтады</w:t>
            </w:r>
            <w:r w:rsidRPr="00A028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40AB" w:rsidRPr="00A000FE" w:rsidRDefault="00AB40AB" w:rsidP="007071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00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жұмыс:</w:t>
            </w:r>
          </w:p>
          <w:p w:rsidR="00AB40AB" w:rsidRPr="005761BF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1BF">
              <w:rPr>
                <w:rFonts w:ascii="Times New Roman" w:eastAsia="+mj-ea" w:hAnsi="Times New Roman"/>
                <w:bCs/>
                <w:i/>
                <w:iCs/>
                <w:kern w:val="24"/>
                <w:sz w:val="24"/>
                <w:szCs w:val="24"/>
                <w:lang w:val="kk-KZ"/>
              </w:rPr>
              <w:t>Сөзжұмбақ</w:t>
            </w:r>
            <w:r w:rsidRPr="005761BF">
              <w:rPr>
                <w:rFonts w:ascii="Times New Roman" w:eastAsia="+mj-ea" w:hAnsi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  <w:t xml:space="preserve">  «Паскаль»</w:t>
            </w:r>
          </w:p>
          <w:p w:rsidR="00AB40AB" w:rsidRPr="00A02818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698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66"/>
              <w:gridCol w:w="70"/>
              <w:gridCol w:w="236"/>
              <w:gridCol w:w="93"/>
              <w:gridCol w:w="143"/>
              <w:gridCol w:w="94"/>
              <w:gridCol w:w="110"/>
              <w:gridCol w:w="32"/>
              <w:gridCol w:w="23"/>
              <w:gridCol w:w="71"/>
              <w:gridCol w:w="11"/>
              <w:gridCol w:w="99"/>
              <w:gridCol w:w="32"/>
              <w:gridCol w:w="186"/>
              <w:gridCol w:w="71"/>
              <w:gridCol w:w="11"/>
              <w:gridCol w:w="50"/>
              <w:gridCol w:w="175"/>
              <w:gridCol w:w="95"/>
              <w:gridCol w:w="71"/>
              <w:gridCol w:w="12"/>
              <w:gridCol w:w="58"/>
              <w:gridCol w:w="182"/>
              <w:gridCol w:w="79"/>
              <w:gridCol w:w="34"/>
              <w:gridCol w:w="49"/>
              <w:gridCol w:w="187"/>
              <w:gridCol w:w="53"/>
              <w:gridCol w:w="79"/>
              <w:gridCol w:w="83"/>
              <w:gridCol w:w="175"/>
              <w:gridCol w:w="42"/>
              <w:gridCol w:w="23"/>
              <w:gridCol w:w="263"/>
              <w:gridCol w:w="236"/>
              <w:gridCol w:w="193"/>
              <w:gridCol w:w="141"/>
              <w:gridCol w:w="52"/>
              <w:gridCol w:w="17"/>
              <w:gridCol w:w="54"/>
              <w:gridCol w:w="444"/>
              <w:gridCol w:w="284"/>
              <w:gridCol w:w="266"/>
              <w:gridCol w:w="283"/>
              <w:gridCol w:w="1617"/>
            </w:tblGrid>
            <w:tr w:rsidR="00AB40AB" w:rsidTr="0070710F">
              <w:trPr>
                <w:gridAfter w:val="7"/>
                <w:wAfter w:w="2965" w:type="dxa"/>
              </w:trPr>
              <w:tc>
                <w:tcPr>
                  <w:tcW w:w="402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99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399" w:type="dxa"/>
                  <w:gridSpan w:val="5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B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300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908" w:type="dxa"/>
                  <w:gridSpan w:val="6"/>
                  <w:tcBorders>
                    <w:top w:val="nil"/>
                    <w:righ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rPr>
                <w:gridAfter w:val="6"/>
                <w:wAfter w:w="2948" w:type="dxa"/>
              </w:trPr>
              <w:tc>
                <w:tcPr>
                  <w:tcW w:w="801" w:type="dxa"/>
                  <w:gridSpan w:val="5"/>
                  <w:tcBorders>
                    <w:left w:val="nil"/>
                    <w:bottom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399" w:type="dxa"/>
                  <w:gridSpan w:val="5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B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300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86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36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403" w:type="dxa"/>
                  <w:gridSpan w:val="4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tr w:rsidR="00AB40AB" w:rsidTr="0070710F">
              <w:trPr>
                <w:gridAfter w:val="8"/>
                <w:wAfter w:w="3017" w:type="dxa"/>
              </w:trPr>
              <w:tc>
                <w:tcPr>
                  <w:tcW w:w="402" w:type="dxa"/>
                  <w:gridSpan w:val="2"/>
                  <w:tcBorders>
                    <w:top w:val="nil"/>
                    <w:lef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9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399" w:type="dxa"/>
                  <w:gridSpan w:val="5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B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1558" w:type="dxa"/>
                  <w:gridSpan w:val="13"/>
                  <w:tcBorders>
                    <w:bottom w:val="nil"/>
                    <w:righ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rPr>
                <w:gridAfter w:val="9"/>
                <w:wAfter w:w="3158" w:type="dxa"/>
              </w:trPr>
              <w:tc>
                <w:tcPr>
                  <w:tcW w:w="402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399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37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247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399" w:type="dxa"/>
                  <w:gridSpan w:val="5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B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03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402" w:type="dxa"/>
                  <w:gridSpan w:val="4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932" w:type="dxa"/>
                  <w:gridSpan w:val="6"/>
                  <w:tcBorders>
                    <w:top w:val="nil"/>
                    <w:bottom w:val="nil"/>
                    <w:righ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rPr>
                <w:gridAfter w:val="5"/>
                <w:wAfter w:w="2894" w:type="dxa"/>
              </w:trPr>
              <w:tc>
                <w:tcPr>
                  <w:tcW w:w="1038" w:type="dxa"/>
                  <w:gridSpan w:val="7"/>
                  <w:tcBorders>
                    <w:lef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" w:type="dxa"/>
                  <w:gridSpan w:val="4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</w:t>
                  </w:r>
                </w:p>
              </w:tc>
              <w:tc>
                <w:tcPr>
                  <w:tcW w:w="399" w:type="dxa"/>
                  <w:gridSpan w:val="5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B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2012" w:type="dxa"/>
                  <w:gridSpan w:val="20"/>
                  <w:tcBorders>
                    <w:top w:val="nil"/>
                    <w:bottom w:val="nil"/>
                    <w:righ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rPr>
                <w:gridAfter w:val="1"/>
                <w:wAfter w:w="1617" w:type="dxa"/>
              </w:trPr>
              <w:tc>
                <w:tcPr>
                  <w:tcW w:w="236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236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236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236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36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36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57" w:type="dxa"/>
                  <w:gridSpan w:val="2"/>
                </w:tcPr>
                <w:p w:rsidR="00AB40AB" w:rsidRPr="00EB035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B03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36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36" w:type="dxa"/>
                  <w:gridSpan w:val="4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95" w:type="dxa"/>
                  <w:gridSpan w:val="3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236" w:type="dxa"/>
                  <w:gridSpan w:val="2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390" w:type="dxa"/>
                  <w:gridSpan w:val="4"/>
                </w:tcPr>
                <w:p w:rsidR="00AB40AB" w:rsidRPr="00821B8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1465" w:type="dxa"/>
                  <w:gridSpan w:val="10"/>
                  <w:tcBorders>
                    <w:top w:val="nil"/>
                    <w:bottom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6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c>
                <w:tcPr>
                  <w:tcW w:w="1148" w:type="dxa"/>
                  <w:gridSpan w:val="8"/>
                  <w:tcBorders>
                    <w:left w:val="nil"/>
                    <w:bottom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350" w:type="dxa"/>
                  <w:gridSpan w:val="5"/>
                </w:tcPr>
                <w:p w:rsidR="00AB40AB" w:rsidRPr="00EB0350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B035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ь</w:t>
                  </w:r>
                </w:p>
              </w:tc>
              <w:tc>
                <w:tcPr>
                  <w:tcW w:w="353" w:type="dxa"/>
                  <w:gridSpan w:val="4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ю</w:t>
                  </w:r>
                </w:p>
              </w:tc>
              <w:tc>
                <w:tcPr>
                  <w:tcW w:w="240" w:type="dxa"/>
                  <w:gridSpan w:val="2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402" w:type="dxa"/>
                  <w:gridSpan w:val="5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</w:p>
              </w:tc>
              <w:tc>
                <w:tcPr>
                  <w:tcW w:w="3850" w:type="dxa"/>
                  <w:gridSpan w:val="12"/>
                  <w:tcBorders>
                    <w:top w:val="nil"/>
                    <w:bottom w:val="nil"/>
                  </w:tcBorders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B40AB" w:rsidRDefault="00AB40AB" w:rsidP="0070710F">
            <w:pPr>
              <w:rPr>
                <w:rFonts w:ascii="Times New Roman" w:hAnsi="Times New Roman" w:cs="Times New Roman"/>
                <w:lang w:val="kk-KZ"/>
              </w:rPr>
            </w:pPr>
          </w:p>
          <w:p w:rsidR="00AB40AB" w:rsidRPr="00970CF3" w:rsidRDefault="00AB40AB" w:rsidP="0070710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00FE">
              <w:rPr>
                <w:rFonts w:ascii="Times New Roman" w:hAnsi="Times New Roman" w:cs="Times New Roman"/>
                <w:b/>
                <w:lang w:val="kk-KZ"/>
              </w:rPr>
              <w:t>«Жеке жұмыс»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Сәйкестігін табыңыз:</w:t>
            </w:r>
          </w:p>
          <w:tbl>
            <w:tblPr>
              <w:tblStyle w:val="a3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080"/>
            </w:tblGrid>
            <w:tr w:rsidR="00AB40AB" w:rsidTr="0070710F">
              <w:trPr>
                <w:trHeight w:val="1392"/>
              </w:trPr>
              <w:tc>
                <w:tcPr>
                  <w:tcW w:w="2011" w:type="dxa"/>
                </w:tcPr>
                <w:p w:rsidR="00AB40AB" w:rsidRPr="00A000FE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Қысым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80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746A29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сұйыққа немесе 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746A29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газға түсірілген 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746A29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қысым  барлық 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</w:pPr>
                  <w:r w:rsidRPr="00746A29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бағыт бойынша </w:t>
                  </w:r>
                </w:p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746A29">
                    <w:rPr>
                      <w:rFonts w:ascii="Times New Roman" w:eastAsia="+mn-ea" w:hAnsi="Times New Roman" w:cs="Times New Roman"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өзгеріссіз беріледі</w:t>
                  </w:r>
                </w:p>
              </w:tc>
            </w:tr>
            <w:tr w:rsidR="00AB40AB" w:rsidTr="0070710F">
              <w:trPr>
                <w:trHeight w:val="858"/>
              </w:trPr>
              <w:tc>
                <w:tcPr>
                  <w:tcW w:w="2011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Қатты денелердегі қысым</w:t>
                  </w:r>
                </w:p>
              </w:tc>
              <w:tc>
                <w:tcPr>
                  <w:tcW w:w="4080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жан-жаққа бірдей</w:t>
                  </w:r>
                </w:p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таралады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B40AB" w:rsidTr="0070710F">
              <w:tc>
                <w:tcPr>
                  <w:tcW w:w="2011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Сұйық және газдағы қысым </w:t>
                  </w:r>
                </w:p>
              </w:tc>
              <w:tc>
                <w:tcPr>
                  <w:tcW w:w="4080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Бір бағытта </w:t>
                  </w:r>
                </w:p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таралады</w:t>
                  </w:r>
                </w:p>
              </w:tc>
            </w:tr>
            <w:tr w:rsidR="00AB40AB" w:rsidRPr="00460872" w:rsidTr="0070710F">
              <w:tc>
                <w:tcPr>
                  <w:tcW w:w="2011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Паскаль заңы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80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бір өлшем бетке </w:t>
                  </w:r>
                </w:p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перпендикуляр </w:t>
                  </w:r>
                </w:p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бағытта </w:t>
                  </w:r>
                </w:p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түсетін күш</w:t>
                  </w:r>
                </w:p>
              </w:tc>
            </w:tr>
            <w:tr w:rsidR="00AB40AB" w:rsidTr="0070710F">
              <w:tc>
                <w:tcPr>
                  <w:tcW w:w="2011" w:type="dxa"/>
                </w:tcPr>
                <w:p w:rsidR="00AB40AB" w:rsidRPr="00A000FE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Қысымның формуласы</w:t>
                  </w:r>
                </w:p>
              </w:tc>
              <w:tc>
                <w:tcPr>
                  <w:tcW w:w="4080" w:type="dxa"/>
                </w:tcPr>
                <w:p w:rsidR="00AB40AB" w:rsidRPr="00746A29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eastAsiaTheme="minorEastAsia" w:hAnsi="Times New Roman" w:cs="Times New Roman"/>
                      <w:iCs/>
                      <w:sz w:val="24"/>
                      <w:szCs w:val="24"/>
                      <w:lang w:val="kk-KZ"/>
                    </w:rPr>
                  </w:pPr>
                </w:p>
                <w:p w:rsidR="00AB40AB" w:rsidRPr="00A000FE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р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=ρ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gh</m:t>
                      </m:r>
                    </m:oMath>
                  </m:oMathPara>
                </w:p>
              </w:tc>
            </w:tr>
            <w:tr w:rsidR="00AB40AB" w:rsidTr="0070710F">
              <w:tc>
                <w:tcPr>
                  <w:tcW w:w="2011" w:type="dxa"/>
                </w:tcPr>
                <w:p w:rsidR="00AB40AB" w:rsidRPr="00A000FE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Сұйық немесе газ қысымының формуласы</w:t>
                  </w:r>
                </w:p>
              </w:tc>
              <w:tc>
                <w:tcPr>
                  <w:tcW w:w="4080" w:type="dxa"/>
                </w:tcPr>
                <w:p w:rsidR="00AB40AB" w:rsidRDefault="00AB40AB" w:rsidP="00460872">
                  <w:pPr>
                    <w:framePr w:hSpace="180" w:wrap="around" w:vAnchor="text" w:hAnchor="text" w:x="1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6A2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0F3434" wp14:editId="7C529CA8">
                        <wp:extent cx="1085850" cy="581025"/>
                        <wp:effectExtent l="0" t="0" r="0" b="9525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196" cy="580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40AB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Pr="00BE1498" w:rsidRDefault="00AB40AB" w:rsidP="0070710F">
            <w:pPr>
              <w:ind w:left="547" w:hanging="547"/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72"/>
                <w:szCs w:val="72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72"/>
                <w:szCs w:val="72"/>
                <w:lang w:val="kk-KZ" w:eastAsia="ru-RU"/>
              </w:rPr>
              <w:t xml:space="preserve">  </w:t>
            </w:r>
            <w:r w:rsidRPr="00BE1498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72"/>
                <w:szCs w:val="72"/>
                <w:lang w:val="kk-KZ" w:eastAsia="ru-RU"/>
              </w:rPr>
              <w:t xml:space="preserve"> </w:t>
            </w:r>
            <w:r w:rsidRPr="00BE149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  <w:lang w:val="kk-KZ" w:eastAsia="ru-RU"/>
              </w:rPr>
              <w:t>5  болсын алар бағамыз,</w:t>
            </w:r>
          </w:p>
          <w:p w:rsidR="00AB40AB" w:rsidRPr="00BE1498" w:rsidRDefault="00AB40AB" w:rsidP="0070710F">
            <w:pPr>
              <w:ind w:left="547" w:hanging="547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E149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  <w:lang w:val="kk-KZ" w:eastAsia="ru-RU"/>
              </w:rPr>
              <w:t xml:space="preserve">          Біліммен бақыт табамыз.</w:t>
            </w:r>
          </w:p>
          <w:p w:rsidR="00AB40AB" w:rsidRPr="00BE1498" w:rsidRDefault="00AB40AB" w:rsidP="0070710F">
            <w:pPr>
              <w:ind w:left="547" w:hanging="547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E149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  <w:lang w:val="kk-KZ" w:eastAsia="ru-RU"/>
              </w:rPr>
              <w:t xml:space="preserve">            Өнер-білім көп бақыт,</w:t>
            </w:r>
          </w:p>
          <w:p w:rsidR="00AB40AB" w:rsidRPr="00BE1498" w:rsidRDefault="00AB40AB" w:rsidP="0070710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149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  <w:lang w:val="kk-KZ" w:eastAsia="ru-RU"/>
              </w:rPr>
              <w:t xml:space="preserve">            Өсе берсін санамыз</w:t>
            </w:r>
          </w:p>
          <w:p w:rsidR="00AB40AB" w:rsidRDefault="00AB40AB" w:rsidP="0070710F">
            <w:pPr>
              <w:rPr>
                <w:rFonts w:ascii="Times New Roman" w:eastAsia="+mj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eastAsia="+mj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</w:pPr>
            <w:r w:rsidRPr="00BE1498">
              <w:rPr>
                <w:rFonts w:ascii="Times New Roman" w:eastAsia="+mj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  <w:t>«Ғажайып кітап»</w:t>
            </w:r>
          </w:p>
          <w:p w:rsidR="00AB40AB" w:rsidRDefault="00AB40AB" w:rsidP="0070710F">
            <w:pPr>
              <w:rPr>
                <w:rFonts w:ascii="Times New Roman" w:eastAsia="+mj-ea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0E7443" wp14:editId="678EECD4">
                  <wp:extent cx="1277034" cy="616368"/>
                  <wp:effectExtent l="19050" t="114300" r="37465" b="127000"/>
                  <wp:docPr id="2" name="Picture 3" descr="C:\Documents and Settings\windows xp7\Рабочий стол\Пикон\Анимашки\b30ba1f7ef1f911d6a7543594d8963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Documents and Settings\windows xp7\Рабочий стол\Пикон\Анимашки\b30ba1f7ef1f911d6a7543594d896356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874059">
                            <a:off x="0" y="0"/>
                            <a:ext cx="1282916" cy="619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0AB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Pr="00BE1498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1498">
              <w:rPr>
                <w:rFonts w:ascii="Times New Roman" w:eastAsia="+mn-ea" w:hAnsi="+mn-ea" w:cs="Times New Roman"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§</w:t>
            </w:r>
            <w:r w:rsidRPr="00BE1498">
              <w:rPr>
                <w:rFonts w:ascii="Times New Roman" w:eastAsia="+mn-ea" w:hAnsi="+mn-ea" w:cs="Times New Roman"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24</w:t>
            </w:r>
            <w:r w:rsidRPr="00BE1498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,қайталау</w:t>
            </w:r>
          </w:p>
          <w:p w:rsidR="00AB40AB" w:rsidRPr="00BE1498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1498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>Сұйық және газ қысымының</w:t>
            </w:r>
          </w:p>
          <w:p w:rsidR="00AB40AB" w:rsidRPr="00BE1498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1498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4"/>
                <w:szCs w:val="24"/>
                <w:lang w:val="kk-KZ" w:eastAsia="ru-RU"/>
              </w:rPr>
              <w:t xml:space="preserve"> формуласына үш есеп құрастыру .</w:t>
            </w:r>
          </w:p>
          <w:p w:rsidR="00AB40AB" w:rsidRPr="00BE1498" w:rsidRDefault="00AB40AB" w:rsidP="00707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 топ карточка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ларды құрастыру арқылы өздерінің топтары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«қанатты сөз»ін оқиды,бұл сөздерді сабақ барысында басшылыққа ала отырып жұмыс жасайды.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Pr="004636D7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бұл әдісте </w:t>
            </w: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оқулықтан ізденіп, 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ұрақтар</w:t>
            </w:r>
          </w:p>
          <w:p w:rsidR="00AB40AB" w:rsidRPr="004636D7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дың жауабын беріп,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белсене араласады</w:t>
            </w:r>
            <w:r w:rsidR="009A3C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 күлтешелеріне жазылған</w:t>
            </w: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формула</w:t>
            </w:r>
          </w:p>
          <w:p w:rsidR="00AB40AB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гидростатикалық қысымның  формула</w:t>
            </w:r>
          </w:p>
          <w:p w:rsidR="00AB40AB" w:rsidRPr="004636D7" w:rsidRDefault="00AB40AB" w:rsidP="007071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математикалық түрлендіру арқылы  шығарады</w:t>
            </w:r>
            <w:r w:rsidR="009A3C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B40AB" w:rsidRDefault="00AB40AB" w:rsidP="0070710F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 w:rsidRPr="004636D7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Оқушылар жеке жұмыс жасап алған теориялық білімдерін практикада есеп шығаруда қолданады</w:t>
            </w:r>
          </w:p>
          <w:p w:rsidR="00AB40AB" w:rsidRDefault="00460872" w:rsidP="0070710F">
            <w:pPr>
              <w:widowControl w:val="0"/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>(әр оқушы сағат суреті беріледі,сағатқа</w:t>
            </w:r>
            <w:r w:rsidR="00B053B0"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 xml:space="preserve"> уақытты белгілеп</w:t>
            </w:r>
            <w:r w:rsidR="00AB40AB" w:rsidRPr="005761BF"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 xml:space="preserve"> кездескісі келетін досының атын жазады</w:t>
            </w:r>
            <w:r w:rsidR="00AB40AB"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>,1-есепті шығарып болған соң ауысып отырады,</w:t>
            </w:r>
          </w:p>
          <w:p w:rsidR="00AB40AB" w:rsidRDefault="00AB40AB" w:rsidP="0070710F">
            <w:pPr>
              <w:widowControl w:val="0"/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 xml:space="preserve">яғни топ </w:t>
            </w: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lastRenderedPageBreak/>
              <w:t>оқушы</w:t>
            </w:r>
          </w:p>
          <w:p w:rsidR="00AB40AB" w:rsidRDefault="00B053B0" w:rsidP="0070710F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 xml:space="preserve">лары </w:t>
            </w: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>ара</w:t>
            </w:r>
            <w:r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 xml:space="preserve"> -ласады</w:t>
            </w:r>
            <w:r w:rsidR="00AB40AB" w:rsidRPr="005761BF"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kk-KZ"/>
              </w:rPr>
              <w:t>)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алған білімдерін қорытын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дылайды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«Бағалау парағы» және жұлдызшалар арқылы бағалана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ды,топ жұмысы жұлдызшалар арқылы бағалана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осы сабақты қаншалық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түсінген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дерін, өз ойларын қағазға жазып, бүгінгі сабақтан 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әсерлерін жазып, «Ғажайып кітапқа»</w:t>
            </w:r>
            <w:r w:rsidRPr="00463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жапсыра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Бағалау критерий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лері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-Сұйықтар мен газдардағы қысым, Паскаль заңының ұғымдары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ның теориялық негізгі мағынасын біледі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Сұйықтар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дағы гидростатикалық қысымның формуласын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келіп шығуын көрсете алады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 Сұйықтар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дағы гидростатикалық қысымның </w:t>
            </w: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қалай таралатынын біліп өмірмен байланыс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тыра алады.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-Паскаль заңының физикалық мағынасын түсінеді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-Сұйықтар мен газдардағы қысымның қатты денлередегі қысымнан айырмашылығын біледі. 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Жалпы балл-2</w:t>
            </w:r>
          </w:p>
          <w:p w:rsidR="00AB40AB" w:rsidRPr="00A000FE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-Кезекті  параметрді сипаттай отырып,формуласын жаза алады.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Математика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лык түрлендіру арқылы соңғы нәтижені  шығара алады.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Жалпы балл-6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Сөзжұмбақ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ты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</w:t>
            </w: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ауабы  сәйкес,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жылдам орындаған топқа жұлдызшада беріледі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 xml:space="preserve">  </w:t>
            </w:r>
            <w:r w:rsidRPr="00C907D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Жалпы балл-1</w:t>
            </w:r>
          </w:p>
          <w:p w:rsidR="00AB40AB" w:rsidRPr="004636D7" w:rsidRDefault="00AB40AB" w:rsidP="0070710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: </w:t>
            </w: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Оқушылар өтілген тақырып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тарды естеріне түсіре отырып,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алған білімдерін қорытын</w:t>
            </w:r>
          </w:p>
          <w:p w:rsidR="00AB40AB" w:rsidRPr="00C907D0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дылайды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Жалпы балл-1</w:t>
            </w: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636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Сабақтағы тапсырмалардың жалпы бағалау критерий-10 баллдық жүйемен бағаланады.</w:t>
            </w: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B40AB" w:rsidRPr="00675E35" w:rsidRDefault="00AB40AB" w:rsidP="0070710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Слайд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06D96" wp14:editId="0418F4E7">
                  <wp:extent cx="695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15" cy="505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A02818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A02818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карточка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A02818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7FA7D" wp14:editId="31D16C92">
                  <wp:extent cx="466725" cy="581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98" cy="580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70D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A3EEABD" wp14:editId="6AC03C5C">
                  <wp:extent cx="609600" cy="428625"/>
                  <wp:effectExtent l="0" t="0" r="0" b="9525"/>
                  <wp:docPr id="5" name="Рисунок 1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17" cy="44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70D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BD87E3F" wp14:editId="6B701525">
                  <wp:extent cx="609600" cy="409575"/>
                  <wp:effectExtent l="0" t="0" r="0" b="9525"/>
                  <wp:docPr id="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5" cy="41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0F5BF3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ция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Үлестірме карточка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дәптерлерінің бірінші бетінде «Сағат суреті»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D60C04" wp14:editId="4197B96A">
                  <wp:extent cx="666750" cy="752475"/>
                  <wp:effectExtent l="0" t="0" r="0" b="9525"/>
                  <wp:docPr id="7" name="Рисунок 7" descr="Ойыншық сағаттар - MOZAIK цифрлық білім беру және оқ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йыншық сағаттар - MOZAIK цифрлық білім беру және оқ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 w:rsidRPr="00C907D0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lastRenderedPageBreak/>
              <w:t>Сөзжұмбақ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жазылған плакаттар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Таратпа материал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дар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«Жұлдыз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ша»лар,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«Бағалау парағы»</w:t>
            </w: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40AB" w:rsidRPr="00A02818" w:rsidRDefault="00AB40AB" w:rsidP="0070710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AB40AB" w:rsidRDefault="00AB40AB" w:rsidP="00AB40A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40AB" w:rsidRPr="00970CF3" w:rsidRDefault="00AB40AB" w:rsidP="00AB40AB">
      <w:pPr>
        <w:rPr>
          <w:lang w:val="kk-KZ"/>
        </w:rPr>
      </w:pPr>
    </w:p>
    <w:p w:rsidR="00C30750" w:rsidRPr="00AB40AB" w:rsidRDefault="00C30750">
      <w:pPr>
        <w:rPr>
          <w:lang w:val="kk-KZ"/>
        </w:rPr>
      </w:pPr>
    </w:p>
    <w:sectPr w:rsidR="00C30750" w:rsidRPr="00AB40AB" w:rsidSect="00B053B0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E0"/>
    <w:rsid w:val="00003401"/>
    <w:rsid w:val="004111E0"/>
    <w:rsid w:val="00460872"/>
    <w:rsid w:val="009A3CD1"/>
    <w:rsid w:val="00AB40AB"/>
    <w:rsid w:val="00B053B0"/>
    <w:rsid w:val="00C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B40A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B40AB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AB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B40A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B40AB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AB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2023-09-03T07:17:00Z</dcterms:created>
  <dcterms:modified xsi:type="dcterms:W3CDTF">2024-01-28T11:07:00Z</dcterms:modified>
</cp:coreProperties>
</file>