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E9" w:rsidRPr="00920E38" w:rsidRDefault="00920E38">
      <w:pPr>
        <w:spacing w:line="240" w:lineRule="auto"/>
        <w:contextualSpacing/>
        <w:rPr>
          <w:rFonts w:ascii="Times New Roman" w:hAnsi="Times New Roman" w:cs="Times New Roman"/>
          <w:b/>
          <w:sz w:val="24"/>
          <w:szCs w:val="24"/>
        </w:rPr>
      </w:pPr>
      <w:r w:rsidRPr="00920E38">
        <w:rPr>
          <w:rFonts w:ascii="Times New Roman" w:hAnsi="Times New Roman" w:cs="Times New Roman"/>
          <w:b/>
          <w:sz w:val="24"/>
          <w:szCs w:val="24"/>
        </w:rPr>
        <w:t xml:space="preserve">Бекітілді </w:t>
      </w:r>
      <w:r w:rsidRPr="00920E38">
        <w:rPr>
          <w:rFonts w:ascii="Times New Roman" w:hAnsi="Times New Roman" w:cs="Times New Roman"/>
          <w:b/>
          <w:sz w:val="24"/>
          <w:szCs w:val="24"/>
          <w:lang w:val="ru-RU"/>
        </w:rPr>
        <w:t>________________</w:t>
      </w:r>
      <w:r w:rsidR="00562BF1">
        <w:rPr>
          <w:rFonts w:ascii="Times New Roman" w:hAnsi="Times New Roman" w:cs="Times New Roman"/>
          <w:b/>
          <w:sz w:val="24"/>
          <w:szCs w:val="24"/>
        </w:rPr>
        <w:t xml:space="preserve"> </w:t>
      </w:r>
      <w:r w:rsidR="00562BF1">
        <w:rPr>
          <w:rFonts w:ascii="Times New Roman" w:hAnsi="Times New Roman" w:cs="Times New Roman"/>
          <w:b/>
          <w:sz w:val="24"/>
          <w:szCs w:val="24"/>
          <w:lang w:val="ru-RU"/>
        </w:rPr>
        <w:t>30</w:t>
      </w:r>
      <w:r w:rsidRPr="00920E38">
        <w:rPr>
          <w:rFonts w:ascii="Times New Roman" w:hAnsi="Times New Roman" w:cs="Times New Roman"/>
          <w:b/>
          <w:sz w:val="24"/>
          <w:szCs w:val="24"/>
        </w:rPr>
        <w:t xml:space="preserve">.11.2023ж. </w:t>
      </w:r>
    </w:p>
    <w:tbl>
      <w:tblPr>
        <w:tblStyle w:val="a8"/>
        <w:tblW w:w="10740" w:type="dxa"/>
        <w:tblLook w:val="04A0"/>
      </w:tblPr>
      <w:tblGrid>
        <w:gridCol w:w="3085"/>
        <w:gridCol w:w="4734"/>
        <w:gridCol w:w="2921"/>
      </w:tblGrid>
      <w:tr w:rsidR="00E714E9" w:rsidTr="00920E38">
        <w:trPr>
          <w:trHeight w:val="258"/>
        </w:trPr>
        <w:tc>
          <w:tcPr>
            <w:tcW w:w="3085" w:type="dxa"/>
          </w:tcPr>
          <w:p w:rsidR="00E714E9" w:rsidRDefault="00B04E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Мектеп: </w:t>
            </w:r>
          </w:p>
        </w:tc>
        <w:tc>
          <w:tcPr>
            <w:tcW w:w="7655" w:type="dxa"/>
            <w:gridSpan w:val="2"/>
          </w:tcPr>
          <w:p w:rsidR="00E714E9" w:rsidRPr="00562BF1" w:rsidRDefault="00562BF1">
            <w:pPr>
              <w:spacing w:after="0" w:line="240" w:lineRule="auto"/>
              <w:contextualSpacing/>
              <w:rPr>
                <w:rFonts w:ascii="Times New Roman" w:hAnsi="Times New Roman" w:cs="Times New Roman"/>
                <w:sz w:val="24"/>
                <w:szCs w:val="24"/>
                <w:lang w:val="ru-RU"/>
              </w:rPr>
            </w:pPr>
            <w:r>
              <w:rPr>
                <w:rFonts w:ascii="Times New Roman" w:hAnsi="Times New Roman" w:cs="Times New Roman"/>
                <w:sz w:val="24"/>
                <w:szCs w:val="24"/>
              </w:rPr>
              <w:t xml:space="preserve">№ </w:t>
            </w:r>
            <w:r w:rsidRPr="00562BF1">
              <w:rPr>
                <w:rFonts w:ascii="Times New Roman" w:hAnsi="Times New Roman" w:cs="Times New Roman"/>
                <w:sz w:val="24"/>
                <w:szCs w:val="24"/>
              </w:rPr>
              <w:t>8 О.Бапышев ЖББМ КММ</w:t>
            </w:r>
          </w:p>
        </w:tc>
      </w:tr>
      <w:tr w:rsidR="00E714E9" w:rsidTr="00920E38">
        <w:trPr>
          <w:trHeight w:val="258"/>
        </w:trPr>
        <w:tc>
          <w:tcPr>
            <w:tcW w:w="3085" w:type="dxa"/>
          </w:tcPr>
          <w:p w:rsidR="00E714E9" w:rsidRDefault="00B04E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Педагогтің Т.А.Ә. </w:t>
            </w:r>
          </w:p>
        </w:tc>
        <w:tc>
          <w:tcPr>
            <w:tcW w:w="7655" w:type="dxa"/>
            <w:gridSpan w:val="2"/>
          </w:tcPr>
          <w:p w:rsidR="00E714E9" w:rsidRPr="00562BF1" w:rsidRDefault="00562BF1">
            <w:pPr>
              <w:spacing w:after="0" w:line="240" w:lineRule="auto"/>
              <w:jc w:val="both"/>
              <w:rPr>
                <w:rFonts w:ascii="Times New Roman" w:hAnsi="Times New Roman" w:cs="Times New Roman"/>
                <w:sz w:val="24"/>
                <w:szCs w:val="24"/>
                <w:lang w:val="ru-RU"/>
              </w:rPr>
            </w:pPr>
            <w:r w:rsidRPr="00562BF1">
              <w:rPr>
                <w:rFonts w:ascii="Times New Roman" w:hAnsi="Times New Roman" w:cs="Times New Roman"/>
                <w:sz w:val="24"/>
                <w:szCs w:val="24"/>
              </w:rPr>
              <w:t>Пірман Д</w:t>
            </w:r>
            <w:r>
              <w:rPr>
                <w:rFonts w:ascii="Times New Roman" w:hAnsi="Times New Roman" w:cs="Times New Roman"/>
                <w:sz w:val="24"/>
                <w:szCs w:val="24"/>
                <w:lang w:val="ru-RU"/>
              </w:rPr>
              <w:t>анагүл Қошқарқызы</w:t>
            </w:r>
          </w:p>
        </w:tc>
      </w:tr>
      <w:tr w:rsidR="00E714E9" w:rsidTr="00920E38">
        <w:trPr>
          <w:trHeight w:val="272"/>
        </w:trPr>
        <w:tc>
          <w:tcPr>
            <w:tcW w:w="3085" w:type="dxa"/>
          </w:tcPr>
          <w:p w:rsidR="00E714E9" w:rsidRDefault="00B04EAD">
            <w:pPr>
              <w:spacing w:after="0" w:line="240" w:lineRule="auto"/>
              <w:rPr>
                <w:rFonts w:ascii="Times New Roman" w:hAnsi="Times New Roman" w:cs="Times New Roman"/>
                <w:sz w:val="24"/>
                <w:szCs w:val="24"/>
              </w:rPr>
            </w:pPr>
            <w:r>
              <w:rPr>
                <w:rFonts w:ascii="Times New Roman" w:hAnsi="Times New Roman" w:cs="Times New Roman"/>
                <w:sz w:val="24"/>
                <w:szCs w:val="24"/>
              </w:rPr>
              <w:t>Күні:</w:t>
            </w:r>
          </w:p>
        </w:tc>
        <w:tc>
          <w:tcPr>
            <w:tcW w:w="7655" w:type="dxa"/>
            <w:gridSpan w:val="2"/>
          </w:tcPr>
          <w:p w:rsidR="00E714E9" w:rsidRDefault="00562BF1">
            <w:pPr>
              <w:spacing w:after="0" w:line="240" w:lineRule="auto"/>
              <w:jc w:val="both"/>
              <w:rPr>
                <w:rFonts w:ascii="Times New Roman" w:hAnsi="Times New Roman" w:cs="Times New Roman"/>
                <w:sz w:val="24"/>
                <w:szCs w:val="24"/>
              </w:rPr>
            </w:pPr>
            <w:r w:rsidRPr="00562BF1">
              <w:rPr>
                <w:rFonts w:ascii="Times New Roman" w:hAnsi="Times New Roman" w:cs="Times New Roman"/>
                <w:sz w:val="24"/>
                <w:szCs w:val="24"/>
              </w:rPr>
              <w:t>30</w:t>
            </w:r>
            <w:r w:rsidR="00B04EAD">
              <w:rPr>
                <w:rFonts w:ascii="Times New Roman" w:hAnsi="Times New Roman" w:cs="Times New Roman"/>
                <w:sz w:val="24"/>
                <w:szCs w:val="24"/>
              </w:rPr>
              <w:t xml:space="preserve">  қараша    2023 жыл </w:t>
            </w:r>
          </w:p>
        </w:tc>
      </w:tr>
      <w:tr w:rsidR="00E714E9" w:rsidTr="00920E38">
        <w:trPr>
          <w:trHeight w:val="258"/>
        </w:trPr>
        <w:tc>
          <w:tcPr>
            <w:tcW w:w="3085" w:type="dxa"/>
          </w:tcPr>
          <w:p w:rsidR="00E714E9" w:rsidRPr="00562BF1" w:rsidRDefault="00B04EAD" w:rsidP="00920E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Сынып:  </w:t>
            </w:r>
            <w:r w:rsidR="00562BF1" w:rsidRPr="00562BF1">
              <w:rPr>
                <w:rFonts w:ascii="Times New Roman" w:hAnsi="Times New Roman" w:cs="Times New Roman"/>
                <w:sz w:val="24"/>
                <w:szCs w:val="24"/>
              </w:rPr>
              <w:t>5 Ә</w:t>
            </w:r>
          </w:p>
        </w:tc>
        <w:tc>
          <w:tcPr>
            <w:tcW w:w="4734" w:type="dxa"/>
          </w:tcPr>
          <w:p w:rsidR="00E714E9" w:rsidRDefault="00B04E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Қатысушылар</w:t>
            </w:r>
          </w:p>
        </w:tc>
        <w:tc>
          <w:tcPr>
            <w:tcW w:w="2921" w:type="dxa"/>
          </w:tcPr>
          <w:p w:rsidR="00E714E9" w:rsidRDefault="00B04E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Қатыспағандар саны</w:t>
            </w:r>
          </w:p>
        </w:tc>
      </w:tr>
      <w:tr w:rsidR="00E714E9" w:rsidTr="00920E38">
        <w:trPr>
          <w:trHeight w:val="258"/>
        </w:trPr>
        <w:tc>
          <w:tcPr>
            <w:tcW w:w="3085" w:type="dxa"/>
          </w:tcPr>
          <w:p w:rsidR="00E714E9" w:rsidRDefault="00B04EA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Сабақ тақырыбы: </w:t>
            </w:r>
          </w:p>
        </w:tc>
        <w:tc>
          <w:tcPr>
            <w:tcW w:w="7655" w:type="dxa"/>
            <w:gridSpan w:val="2"/>
          </w:tcPr>
          <w:p w:rsidR="00562BF1" w:rsidRPr="009055F4" w:rsidRDefault="009055F4">
            <w:pPr>
              <w:pStyle w:val="TableParagraph"/>
              <w:tabs>
                <w:tab w:val="left" w:leader="dot" w:pos="1773"/>
              </w:tabs>
              <w:ind w:left="0" w:right="-83"/>
              <w:rPr>
                <w:sz w:val="24"/>
                <w:szCs w:val="24"/>
              </w:rPr>
            </w:pPr>
            <w:r w:rsidRPr="009055F4">
              <w:rPr>
                <w:sz w:val="24"/>
                <w:szCs w:val="24"/>
              </w:rPr>
              <w:t xml:space="preserve">“Тегін білген текті ұрпағымыз»  этно ұлттық сайысы негізінде </w:t>
            </w:r>
          </w:p>
          <w:p w:rsidR="009055F4" w:rsidRPr="009055F4" w:rsidRDefault="009055F4">
            <w:pPr>
              <w:pStyle w:val="TableParagraph"/>
              <w:tabs>
                <w:tab w:val="left" w:leader="dot" w:pos="1773"/>
              </w:tabs>
              <w:ind w:left="0" w:right="-83"/>
              <w:rPr>
                <w:sz w:val="24"/>
                <w:szCs w:val="24"/>
              </w:rPr>
            </w:pPr>
          </w:p>
          <w:p w:rsidR="00E714E9" w:rsidRDefault="00B04EAD">
            <w:pPr>
              <w:pStyle w:val="TableParagraph"/>
              <w:tabs>
                <w:tab w:val="left" w:leader="dot" w:pos="1773"/>
              </w:tabs>
              <w:ind w:left="0" w:right="-83"/>
              <w:rPr>
                <w:sz w:val="24"/>
                <w:szCs w:val="24"/>
                <w:lang w:val="ru-RU"/>
              </w:rPr>
            </w:pPr>
            <w:r>
              <w:rPr>
                <w:sz w:val="24"/>
                <w:szCs w:val="24"/>
              </w:rPr>
              <w:t>“</w:t>
            </w:r>
            <w:r>
              <w:rPr>
                <w:rFonts w:eastAsia="Helvetica"/>
                <w:b/>
                <w:bCs/>
                <w:i/>
                <w:iCs/>
                <w:color w:val="333333"/>
                <w:sz w:val="21"/>
                <w:szCs w:val="21"/>
                <w:shd w:val="clear" w:color="auto" w:fill="FFFFFF"/>
              </w:rPr>
              <w:t>Халық дәстүрі – асыл қазына</w:t>
            </w:r>
            <w:r>
              <w:rPr>
                <w:sz w:val="24"/>
                <w:szCs w:val="24"/>
              </w:rPr>
              <w:t>”</w:t>
            </w:r>
          </w:p>
          <w:p w:rsidR="009055F4" w:rsidRPr="009055F4" w:rsidRDefault="009055F4">
            <w:pPr>
              <w:pStyle w:val="TableParagraph"/>
              <w:tabs>
                <w:tab w:val="left" w:leader="dot" w:pos="1773"/>
              </w:tabs>
              <w:ind w:left="0" w:right="-83"/>
              <w:rPr>
                <w:spacing w:val="-4"/>
                <w:sz w:val="24"/>
                <w:szCs w:val="24"/>
                <w:lang w:val="ru-RU"/>
              </w:rPr>
            </w:pPr>
          </w:p>
        </w:tc>
      </w:tr>
      <w:tr w:rsidR="00E714E9" w:rsidTr="00920E38">
        <w:trPr>
          <w:trHeight w:val="272"/>
        </w:trPr>
        <w:tc>
          <w:tcPr>
            <w:tcW w:w="3085" w:type="dxa"/>
          </w:tcPr>
          <w:p w:rsidR="00E714E9" w:rsidRDefault="00B04EAD">
            <w:pPr>
              <w:spacing w:after="0" w:line="240" w:lineRule="auto"/>
              <w:rPr>
                <w:rFonts w:ascii="Times New Roman" w:hAnsi="Times New Roman" w:cs="Times New Roman"/>
                <w:sz w:val="24"/>
                <w:szCs w:val="24"/>
              </w:rPr>
            </w:pPr>
            <w:r>
              <w:rPr>
                <w:rFonts w:ascii="Times New Roman" w:hAnsi="Times New Roman" w:cs="Times New Roman"/>
                <w:sz w:val="24"/>
                <w:szCs w:val="24"/>
              </w:rPr>
              <w:t>Сабақтың мақсаты:</w:t>
            </w:r>
          </w:p>
        </w:tc>
        <w:tc>
          <w:tcPr>
            <w:tcW w:w="7655" w:type="dxa"/>
            <w:gridSpan w:val="2"/>
          </w:tcPr>
          <w:p w:rsidR="00E714E9" w:rsidRDefault="00B04EAD">
            <w:pPr>
              <w:pStyle w:val="a7"/>
              <w:shd w:val="clear" w:color="auto" w:fill="FFFFFF"/>
              <w:spacing w:before="0" w:beforeAutospacing="0" w:after="150" w:afterAutospacing="0"/>
              <w:rPr>
                <w:rFonts w:eastAsia="Helvetica"/>
                <w:color w:val="333333"/>
                <w:shd w:val="clear" w:color="auto" w:fill="FFFFFF"/>
              </w:rPr>
            </w:pPr>
            <w:r>
              <w:rPr>
                <w:rFonts w:eastAsia="Helvetica"/>
                <w:color w:val="333333"/>
                <w:shd w:val="clear" w:color="auto" w:fill="FFFFFF"/>
                <w:lang w:val="kk-KZ"/>
              </w:rPr>
              <w:t>1.</w:t>
            </w:r>
            <w:r>
              <w:rPr>
                <w:rFonts w:eastAsia="Helvetica"/>
                <w:color w:val="333333"/>
                <w:shd w:val="clear" w:color="auto" w:fill="FFFFFF"/>
              </w:rPr>
              <w:t>Қазақ халқының қанына сіңген ізгі адамгершілік қасиеттерінің халықтың салт-дәстүрлерімен сабақтастығын түсіндіру;</w:t>
            </w:r>
          </w:p>
          <w:p w:rsidR="00E714E9" w:rsidRDefault="00B04EAD">
            <w:pPr>
              <w:pStyle w:val="a7"/>
              <w:shd w:val="clear" w:color="auto" w:fill="FFFFFF"/>
              <w:spacing w:before="0" w:beforeAutospacing="0" w:after="150" w:afterAutospacing="0"/>
              <w:rPr>
                <w:rFonts w:eastAsia="Helvetica"/>
                <w:color w:val="333333"/>
              </w:rPr>
            </w:pPr>
            <w:r>
              <w:rPr>
                <w:rFonts w:eastAsia="Helvetica"/>
                <w:color w:val="333333"/>
                <w:shd w:val="clear" w:color="auto" w:fill="FFFFFF"/>
                <w:lang w:val="kk-KZ"/>
              </w:rPr>
              <w:t>2.</w:t>
            </w:r>
            <w:r>
              <w:rPr>
                <w:rFonts w:eastAsia="Helvetica"/>
                <w:color w:val="333333"/>
                <w:shd w:val="clear" w:color="auto" w:fill="FFFFFF"/>
              </w:rPr>
              <w:t>Оқушылардың халық дәстүрі туралы ұғымдарын кеңейту.</w:t>
            </w:r>
          </w:p>
          <w:p w:rsidR="00E714E9" w:rsidRDefault="00B04EAD" w:rsidP="00920E38">
            <w:pPr>
              <w:pStyle w:val="a7"/>
              <w:shd w:val="clear" w:color="auto" w:fill="FFFFFF"/>
              <w:spacing w:before="0" w:beforeAutospacing="0" w:after="150" w:afterAutospacing="0"/>
              <w:rPr>
                <w:rFonts w:eastAsia="Helvetica"/>
                <w:color w:val="333333"/>
                <w:shd w:val="clear" w:color="auto" w:fill="FFFFFF"/>
                <w:lang w:val="kk-KZ"/>
              </w:rPr>
            </w:pPr>
            <w:r>
              <w:rPr>
                <w:rFonts w:eastAsia="Helvetica"/>
                <w:color w:val="333333"/>
                <w:shd w:val="clear" w:color="auto" w:fill="FFFFFF"/>
                <w:lang w:val="kk-KZ"/>
              </w:rPr>
              <w:t>3.</w:t>
            </w:r>
            <w:r w:rsidR="00920E38">
              <w:rPr>
                <w:rFonts w:eastAsia="Helvetica"/>
                <w:color w:val="333333"/>
                <w:shd w:val="clear" w:color="auto" w:fill="FFFFFF"/>
              </w:rPr>
              <w:t xml:space="preserve"> Тәрбиелік мәні бар салт</w:t>
            </w:r>
            <w:r w:rsidR="00920E38">
              <w:rPr>
                <w:rFonts w:eastAsia="Helvetica"/>
                <w:color w:val="333333"/>
                <w:shd w:val="clear" w:color="auto" w:fill="FFFFFF"/>
                <w:lang w:val="kk-KZ"/>
              </w:rPr>
              <w:t>-</w:t>
            </w:r>
            <w:r>
              <w:rPr>
                <w:rFonts w:eastAsia="Helvetica"/>
                <w:color w:val="333333"/>
                <w:shd w:val="clear" w:color="auto" w:fill="FFFFFF"/>
              </w:rPr>
              <w:t>дәстүрлерді бойына сіңіру.</w:t>
            </w:r>
          </w:p>
          <w:p w:rsidR="00920E38" w:rsidRPr="00920E38" w:rsidRDefault="00920E38" w:rsidP="00920E38">
            <w:pPr>
              <w:pStyle w:val="a7"/>
              <w:shd w:val="clear" w:color="auto" w:fill="FFFFFF"/>
              <w:spacing w:before="0" w:beforeAutospacing="0" w:after="150" w:afterAutospacing="0"/>
              <w:rPr>
                <w:rFonts w:eastAsia="Helvetica"/>
                <w:color w:val="333333"/>
                <w:lang w:val="kk-KZ"/>
              </w:rPr>
            </w:pPr>
            <w:r>
              <w:rPr>
                <w:rFonts w:eastAsia="Helvetica"/>
                <w:color w:val="333333"/>
                <w:shd w:val="clear" w:color="auto" w:fill="FFFFFF"/>
                <w:lang w:val="kk-KZ"/>
              </w:rPr>
              <w:t xml:space="preserve">4. Ұлттық салт-дәстүрімізді сахналау </w:t>
            </w:r>
          </w:p>
        </w:tc>
      </w:tr>
    </w:tbl>
    <w:p w:rsidR="00E714E9" w:rsidRDefault="00B04EAD">
      <w:pPr>
        <w:jc w:val="both"/>
        <w:rPr>
          <w:rFonts w:ascii="Times New Roman" w:hAnsi="Times New Roman" w:cs="Times New Roman"/>
          <w:b/>
          <w:sz w:val="24"/>
          <w:szCs w:val="24"/>
        </w:rPr>
      </w:pPr>
      <w:r>
        <w:rPr>
          <w:rFonts w:ascii="Times New Roman" w:hAnsi="Times New Roman" w:cs="Times New Roman"/>
          <w:b/>
          <w:sz w:val="24"/>
          <w:szCs w:val="24"/>
        </w:rPr>
        <w:t>Сабақтың барысы</w:t>
      </w:r>
    </w:p>
    <w:tbl>
      <w:tblPr>
        <w:tblStyle w:val="a8"/>
        <w:tblW w:w="10740" w:type="dxa"/>
        <w:tblLayout w:type="fixed"/>
        <w:tblLook w:val="04A0"/>
      </w:tblPr>
      <w:tblGrid>
        <w:gridCol w:w="1101"/>
        <w:gridCol w:w="5811"/>
        <w:gridCol w:w="1560"/>
        <w:gridCol w:w="1134"/>
        <w:gridCol w:w="1134"/>
      </w:tblGrid>
      <w:tr w:rsidR="00E714E9">
        <w:trPr>
          <w:trHeight w:val="1198"/>
        </w:trPr>
        <w:tc>
          <w:tcPr>
            <w:tcW w:w="1101" w:type="dxa"/>
            <w:vAlign w:val="center"/>
          </w:tcPr>
          <w:p w:rsidR="00E714E9" w:rsidRDefault="00B04EAD" w:rsidP="00920E38">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Сабақтың кезеңі/ уақыт</w:t>
            </w:r>
          </w:p>
        </w:tc>
        <w:tc>
          <w:tcPr>
            <w:tcW w:w="5811" w:type="dxa"/>
            <w:vAlign w:val="center"/>
          </w:tcPr>
          <w:p w:rsidR="00E714E9" w:rsidRDefault="00B04EAD" w:rsidP="00920E38">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Педагогтің әрекеті</w:t>
            </w:r>
          </w:p>
        </w:tc>
        <w:tc>
          <w:tcPr>
            <w:tcW w:w="1560" w:type="dxa"/>
            <w:vAlign w:val="center"/>
          </w:tcPr>
          <w:p w:rsidR="00E714E9" w:rsidRDefault="00B04EAD" w:rsidP="00920E38">
            <w:pPr>
              <w:spacing w:after="0" w:line="240" w:lineRule="auto"/>
              <w:rPr>
                <w:rFonts w:ascii="Times New Roman" w:hAnsi="Times New Roman" w:cs="Times New Roman"/>
                <w:b/>
                <w:sz w:val="24"/>
                <w:szCs w:val="24"/>
              </w:rPr>
            </w:pPr>
            <w:r>
              <w:rPr>
                <w:rFonts w:ascii="Times New Roman" w:hAnsi="Times New Roman" w:cs="Times New Roman"/>
                <w:b/>
                <w:color w:val="000000"/>
                <w:sz w:val="24"/>
                <w:szCs w:val="24"/>
              </w:rPr>
              <w:t>Оқушының әрекеті</w:t>
            </w:r>
          </w:p>
        </w:tc>
        <w:tc>
          <w:tcPr>
            <w:tcW w:w="1134" w:type="dxa"/>
            <w:vAlign w:val="center"/>
          </w:tcPr>
          <w:p w:rsidR="00E714E9" w:rsidRDefault="00B04EAD" w:rsidP="00920E38">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Бағалау</w:t>
            </w:r>
          </w:p>
        </w:tc>
        <w:tc>
          <w:tcPr>
            <w:tcW w:w="1134" w:type="dxa"/>
            <w:vAlign w:val="center"/>
          </w:tcPr>
          <w:p w:rsidR="00E714E9" w:rsidRDefault="00B04EAD" w:rsidP="00920E38">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Ресурстар</w:t>
            </w:r>
          </w:p>
        </w:tc>
      </w:tr>
      <w:tr w:rsidR="00E714E9">
        <w:trPr>
          <w:trHeight w:val="2651"/>
        </w:trPr>
        <w:tc>
          <w:tcPr>
            <w:tcW w:w="1101" w:type="dxa"/>
          </w:tcPr>
          <w:p w:rsidR="00E714E9" w:rsidRDefault="00E714E9" w:rsidP="00920E38">
            <w:pPr>
              <w:spacing w:after="0" w:line="240" w:lineRule="auto"/>
              <w:jc w:val="both"/>
              <w:rPr>
                <w:rFonts w:ascii="Times New Roman" w:hAnsi="Times New Roman" w:cs="Times New Roman"/>
                <w:sz w:val="24"/>
                <w:szCs w:val="24"/>
              </w:rPr>
            </w:pPr>
          </w:p>
          <w:p w:rsidR="00E714E9" w:rsidRDefault="00B04EAD" w:rsidP="00920E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Сабақтың басы</w:t>
            </w:r>
          </w:p>
          <w:p w:rsidR="00E714E9" w:rsidRDefault="00B04EAD" w:rsidP="00920E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минут</w:t>
            </w: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tc>
        <w:tc>
          <w:tcPr>
            <w:tcW w:w="5811" w:type="dxa"/>
          </w:tcPr>
          <w:p w:rsidR="00E714E9" w:rsidRDefault="00B04EAD" w:rsidP="00920E38">
            <w:pPr>
              <w:pStyle w:val="a7"/>
              <w:shd w:val="clear" w:color="auto" w:fill="FFFFFF"/>
              <w:spacing w:before="0" w:beforeAutospacing="0" w:after="0" w:afterAutospacing="0"/>
              <w:jc w:val="both"/>
              <w:rPr>
                <w:rFonts w:eastAsia="Calibri"/>
                <w:b/>
                <w:bCs/>
                <w:lang w:val="kk-KZ"/>
              </w:rPr>
            </w:pPr>
            <w:r>
              <w:rPr>
                <w:rFonts w:eastAsia="Calibri"/>
                <w:b/>
                <w:bCs/>
                <w:lang w:val="kk-KZ"/>
              </w:rPr>
              <w:t>Мұғалім сөзі:</w:t>
            </w:r>
            <w:r w:rsidR="009055F4">
              <w:rPr>
                <w:rFonts w:eastAsia="Calibri"/>
                <w:b/>
                <w:bCs/>
                <w:lang w:val="kk-KZ"/>
              </w:rPr>
              <w:t xml:space="preserve"> </w:t>
            </w:r>
          </w:p>
          <w:p w:rsidR="009055F4" w:rsidRDefault="009055F4" w:rsidP="00920E38">
            <w:pPr>
              <w:pStyle w:val="a7"/>
              <w:shd w:val="clear" w:color="auto" w:fill="FFFFFF"/>
              <w:spacing w:before="0" w:beforeAutospacing="0" w:after="0" w:afterAutospacing="0"/>
              <w:jc w:val="both"/>
              <w:rPr>
                <w:rFonts w:eastAsia="Calibri"/>
                <w:b/>
                <w:bCs/>
                <w:lang w:val="kk-KZ"/>
              </w:rPr>
            </w:pPr>
            <w:r>
              <w:rPr>
                <w:rFonts w:eastAsia="Calibri"/>
                <w:b/>
                <w:bCs/>
                <w:lang w:val="kk-KZ"/>
              </w:rPr>
              <w:t>Қазақ біреуден жақсылық көрсе, текті елдің ұрпағы,текті екен деп жатады. Себебі қазақ баласы үшін асылдың сынығы,тектінің тұяғы деген сөзді есту үлкен мәртебе! Жомарттық, бауырмалдық үлкен алдында иіліп, кіші алдында сызылып, адамгершілігі мол болуы адамның текті</w:t>
            </w:r>
            <w:r w:rsidR="00DD3175">
              <w:rPr>
                <w:rFonts w:eastAsia="Calibri"/>
                <w:b/>
                <w:bCs/>
                <w:lang w:val="kk-KZ"/>
              </w:rPr>
              <w:t>лігінің белгісі. Демек тектілік-</w:t>
            </w:r>
            <w:r>
              <w:rPr>
                <w:rFonts w:eastAsia="Calibri"/>
                <w:b/>
                <w:bCs/>
                <w:lang w:val="kk-KZ"/>
              </w:rPr>
              <w:t>адам бойындағы</w:t>
            </w:r>
            <w:r w:rsidR="00DD3175">
              <w:rPr>
                <w:rFonts w:eastAsia="Calibri"/>
                <w:b/>
                <w:bCs/>
                <w:lang w:val="kk-KZ"/>
              </w:rPr>
              <w:t xml:space="preserve"> барлық көркем мінез жиынтығы.  Ол қоғам алдындағы жауапкершілікті сезіну деген сөз. Текті елдің тегеуріні де мықты болады. Себебі айналасын жақсылыққа үндеп, ортасына ізгілік таратқан қауымның ұрпағы  ешқашан азбайды.Осы орайда әрбір қазақ баласына, соның ішінде сендерге де тектілік қан арқылы берілген.  Жүрген жерлерлеріңде текті елдің ұрпағы деген атқа кір келтірмей таза ұстауларыңды сұраймын!</w:t>
            </w:r>
          </w:p>
          <w:p w:rsidR="009055F4" w:rsidRDefault="009055F4" w:rsidP="00920E38">
            <w:pPr>
              <w:pStyle w:val="a7"/>
              <w:shd w:val="clear" w:color="auto" w:fill="FFFFFF"/>
              <w:spacing w:before="0" w:beforeAutospacing="0" w:after="0" w:afterAutospacing="0"/>
              <w:jc w:val="both"/>
              <w:rPr>
                <w:rFonts w:ascii="Helvetica" w:eastAsia="Helvetica" w:hAnsi="Helvetica" w:cs="Helvetica"/>
                <w:color w:val="333333"/>
                <w:sz w:val="21"/>
                <w:szCs w:val="21"/>
                <w:shd w:val="clear" w:color="auto" w:fill="FFFFFF"/>
              </w:rPr>
            </w:pPr>
          </w:p>
          <w:p w:rsidR="00E714E9" w:rsidRPr="00DD3175" w:rsidRDefault="00B04EAD" w:rsidP="00920E38">
            <w:pPr>
              <w:pStyle w:val="a7"/>
              <w:shd w:val="clear" w:color="auto" w:fill="FFFFFF"/>
              <w:spacing w:before="0" w:beforeAutospacing="0" w:after="0" w:afterAutospacing="0"/>
              <w:jc w:val="both"/>
              <w:rPr>
                <w:rFonts w:eastAsia="Helvetica"/>
                <w:color w:val="333333"/>
                <w:sz w:val="22"/>
              </w:rPr>
            </w:pPr>
            <w:r>
              <w:rPr>
                <w:rFonts w:eastAsia="Helvetica"/>
                <w:b/>
                <w:bCs/>
                <w:color w:val="333333"/>
                <w:shd w:val="clear" w:color="auto" w:fill="FFFFFF"/>
              </w:rPr>
              <w:t>“</w:t>
            </w:r>
            <w:r w:rsidRPr="00DD3175">
              <w:rPr>
                <w:rFonts w:eastAsia="Helvetica"/>
                <w:b/>
                <w:bCs/>
                <w:color w:val="333333"/>
                <w:sz w:val="22"/>
                <w:shd w:val="clear" w:color="auto" w:fill="FFFFFF"/>
              </w:rPr>
              <w:t>Қазақ халқы салт - дәстүрге өте бай ел.</w:t>
            </w:r>
            <w:r w:rsidRPr="00DD3175">
              <w:rPr>
                <w:rFonts w:eastAsia="Helvetica"/>
                <w:color w:val="333333"/>
                <w:sz w:val="22"/>
                <w:shd w:val="clear" w:color="auto" w:fill="FFFFFF"/>
              </w:rPr>
              <w:t xml:space="preserve"> Бұл - оның мәдениетті әрі тәрбиелі ел екендігінің айғағы. Біздің халқымыз ұрпақтарына ғас</w:t>
            </w:r>
            <w:r w:rsidR="00920E38" w:rsidRPr="00DD3175">
              <w:rPr>
                <w:rFonts w:eastAsia="Helvetica"/>
                <w:color w:val="333333"/>
                <w:sz w:val="22"/>
                <w:shd w:val="clear" w:color="auto" w:fill="FFFFFF"/>
              </w:rPr>
              <w:t>ырдан ғасырға ұлт қасиетін салт</w:t>
            </w:r>
            <w:r w:rsidRPr="00DD3175">
              <w:rPr>
                <w:rFonts w:eastAsia="Helvetica"/>
                <w:color w:val="333333"/>
                <w:sz w:val="22"/>
                <w:shd w:val="clear" w:color="auto" w:fill="FFFFFF"/>
              </w:rPr>
              <w:t>-дәстүрмен, өнегені әдет-ғұрыппен, үлгіні жөн-жосықпен</w:t>
            </w:r>
            <w:r w:rsidR="00920E38" w:rsidRPr="00DD3175">
              <w:rPr>
                <w:rFonts w:eastAsia="Helvetica"/>
                <w:color w:val="333333"/>
                <w:sz w:val="22"/>
                <w:shd w:val="clear" w:color="auto" w:fill="FFFFFF"/>
                <w:lang w:val="kk-KZ"/>
              </w:rPr>
              <w:t>,</w:t>
            </w:r>
            <w:r w:rsidRPr="00DD3175">
              <w:rPr>
                <w:rFonts w:eastAsia="Helvetica"/>
                <w:color w:val="333333"/>
                <w:sz w:val="22"/>
                <w:shd w:val="clear" w:color="auto" w:fill="FFFFFF"/>
              </w:rPr>
              <w:t xml:space="preserve"> әдепті ырым-тыйыммен тәрбиелеп, аса сенімді әрі ғажайып жол екенін көрсетті. О</w:t>
            </w:r>
            <w:r w:rsidR="00920E38" w:rsidRPr="00DD3175">
              <w:rPr>
                <w:rFonts w:eastAsia="Helvetica"/>
                <w:color w:val="333333"/>
                <w:sz w:val="22"/>
                <w:shd w:val="clear" w:color="auto" w:fill="FFFFFF"/>
              </w:rPr>
              <w:t>таншылдық</w:t>
            </w:r>
            <w:r w:rsidRPr="00DD3175">
              <w:rPr>
                <w:rFonts w:eastAsia="Helvetica"/>
                <w:color w:val="333333"/>
                <w:sz w:val="22"/>
                <w:shd w:val="clear" w:color="auto" w:fill="FFFFFF"/>
              </w:rPr>
              <w:t xml:space="preserve">, ерлік, мәрттік, жомарттық, қайырымдылық, жоғары адамгершілік қасиеттер де осы жол арқылы дарыған.Қазақ дәстүрі ата-ананы, үлкенді сыйлауға баулиды. Үлкенге сәлем беру, жол беру, алдынан көлденең кесіп өтпеу, қонақты қарсы алу, төрге шығару, жақсы қабақпен аттандырып салу, жолдас-жораға қайырымды болу сияқты дәстүрлер өмір бойы ескірмейді. </w:t>
            </w:r>
          </w:p>
          <w:p w:rsidR="00217D20" w:rsidRPr="00DD3175" w:rsidRDefault="00DD3175" w:rsidP="00562BF1">
            <w:pPr>
              <w:pStyle w:val="a7"/>
              <w:shd w:val="clear" w:color="auto" w:fill="FFFFFF"/>
              <w:spacing w:before="0" w:beforeAutospacing="0" w:after="0" w:afterAutospacing="0"/>
              <w:ind w:firstLineChars="500" w:firstLine="1205"/>
              <w:rPr>
                <w:b/>
                <w:bCs/>
                <w:color w:val="000000"/>
                <w:lang w:val="en-US"/>
              </w:rPr>
            </w:pPr>
            <w:r>
              <w:rPr>
                <w:b/>
                <w:bCs/>
                <w:color w:val="000000"/>
                <w:lang w:val="kk-KZ"/>
              </w:rPr>
              <w:t xml:space="preserve">Қыздар- ұлдар арасында </w:t>
            </w:r>
            <w:r>
              <w:rPr>
                <w:b/>
                <w:bCs/>
                <w:color w:val="000000"/>
                <w:lang w:val="en-US"/>
              </w:rPr>
              <w:t>“</w:t>
            </w:r>
            <w:r>
              <w:rPr>
                <w:b/>
                <w:bCs/>
                <w:color w:val="000000"/>
                <w:lang w:val="kk-KZ"/>
              </w:rPr>
              <w:t>айтыс</w:t>
            </w:r>
            <w:r>
              <w:rPr>
                <w:b/>
                <w:bCs/>
                <w:color w:val="000000"/>
                <w:lang w:val="en-US"/>
              </w:rPr>
              <w:t>”</w:t>
            </w:r>
          </w:p>
        </w:tc>
        <w:tc>
          <w:tcPr>
            <w:tcW w:w="1560" w:type="dxa"/>
          </w:tcPr>
          <w:p w:rsidR="00E714E9" w:rsidRDefault="00E714E9" w:rsidP="00920E38">
            <w:pPr>
              <w:spacing w:after="0" w:line="240" w:lineRule="auto"/>
              <w:rPr>
                <w:rFonts w:ascii="Times New Roman" w:hAnsi="Times New Roman" w:cs="Times New Roman"/>
                <w:sz w:val="24"/>
                <w:szCs w:val="24"/>
              </w:rPr>
            </w:pPr>
          </w:p>
          <w:p w:rsidR="00E714E9" w:rsidRDefault="00B04EAD" w:rsidP="00920E38">
            <w:pPr>
              <w:spacing w:after="0" w:line="240" w:lineRule="auto"/>
              <w:rPr>
                <w:rFonts w:ascii="Times New Roman" w:hAnsi="Times New Roman" w:cs="Times New Roman"/>
                <w:sz w:val="24"/>
                <w:szCs w:val="24"/>
              </w:rPr>
            </w:pPr>
            <w:r>
              <w:rPr>
                <w:rFonts w:ascii="Times New Roman" w:hAnsi="Times New Roman" w:cs="Times New Roman"/>
                <w:sz w:val="24"/>
                <w:szCs w:val="24"/>
              </w:rPr>
              <w:t>Мұғалім сөзі.</w:t>
            </w:r>
          </w:p>
          <w:p w:rsidR="00E714E9" w:rsidRDefault="00E714E9" w:rsidP="00920E38">
            <w:pPr>
              <w:spacing w:after="0" w:line="240" w:lineRule="auto"/>
              <w:rPr>
                <w:rFonts w:ascii="Times New Roman" w:hAnsi="Times New Roman" w:cs="Times New Roman"/>
                <w:sz w:val="24"/>
                <w:szCs w:val="24"/>
              </w:rPr>
            </w:pPr>
          </w:p>
          <w:p w:rsidR="00E714E9" w:rsidRDefault="00B04EAD" w:rsidP="00920E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Мұғалімнің сөзіне зейін қою.  </w:t>
            </w:r>
          </w:p>
          <w:p w:rsidR="00E714E9" w:rsidRDefault="00E714E9" w:rsidP="00920E38">
            <w:pPr>
              <w:spacing w:after="0" w:line="240" w:lineRule="auto"/>
              <w:rPr>
                <w:rFonts w:ascii="Times New Roman" w:hAnsi="Times New Roman" w:cs="Times New Roman"/>
                <w:sz w:val="24"/>
                <w:szCs w:val="24"/>
                <w:lang w:val="en-US"/>
              </w:rPr>
            </w:pPr>
          </w:p>
          <w:p w:rsidR="00DD3175" w:rsidRDefault="00DD3175" w:rsidP="00920E38">
            <w:pPr>
              <w:spacing w:after="0" w:line="240" w:lineRule="auto"/>
              <w:rPr>
                <w:rFonts w:ascii="Times New Roman" w:hAnsi="Times New Roman" w:cs="Times New Roman"/>
                <w:sz w:val="24"/>
                <w:szCs w:val="24"/>
                <w:lang w:val="en-US"/>
              </w:rPr>
            </w:pPr>
          </w:p>
          <w:p w:rsidR="00DD3175" w:rsidRDefault="00DD3175" w:rsidP="00920E38">
            <w:pPr>
              <w:spacing w:after="0" w:line="240" w:lineRule="auto"/>
              <w:rPr>
                <w:rFonts w:ascii="Times New Roman" w:hAnsi="Times New Roman" w:cs="Times New Roman"/>
                <w:sz w:val="24"/>
                <w:szCs w:val="24"/>
                <w:lang w:val="en-US"/>
              </w:rPr>
            </w:pPr>
          </w:p>
          <w:p w:rsidR="00DD3175" w:rsidRDefault="00DD3175" w:rsidP="00920E38">
            <w:pPr>
              <w:spacing w:after="0" w:line="240" w:lineRule="auto"/>
              <w:rPr>
                <w:rFonts w:ascii="Times New Roman" w:hAnsi="Times New Roman" w:cs="Times New Roman"/>
                <w:sz w:val="24"/>
                <w:szCs w:val="24"/>
                <w:lang w:val="en-US"/>
              </w:rPr>
            </w:pPr>
          </w:p>
          <w:p w:rsidR="00DD3175" w:rsidRDefault="00DD3175" w:rsidP="00920E38">
            <w:pPr>
              <w:spacing w:after="0" w:line="240" w:lineRule="auto"/>
              <w:rPr>
                <w:rFonts w:ascii="Times New Roman" w:hAnsi="Times New Roman" w:cs="Times New Roman"/>
                <w:sz w:val="24"/>
                <w:szCs w:val="24"/>
                <w:lang w:val="en-US"/>
              </w:rPr>
            </w:pPr>
          </w:p>
          <w:p w:rsidR="00DD3175" w:rsidRDefault="00DD3175" w:rsidP="00920E38">
            <w:pPr>
              <w:spacing w:after="0" w:line="240" w:lineRule="auto"/>
              <w:rPr>
                <w:rFonts w:ascii="Times New Roman" w:hAnsi="Times New Roman" w:cs="Times New Roman"/>
                <w:sz w:val="24"/>
                <w:szCs w:val="24"/>
                <w:lang w:val="en-US"/>
              </w:rPr>
            </w:pPr>
          </w:p>
          <w:p w:rsidR="00DD3175" w:rsidRDefault="00DD3175" w:rsidP="00920E38">
            <w:pPr>
              <w:spacing w:after="0" w:line="240" w:lineRule="auto"/>
              <w:rPr>
                <w:rFonts w:ascii="Times New Roman" w:hAnsi="Times New Roman" w:cs="Times New Roman"/>
                <w:sz w:val="24"/>
                <w:szCs w:val="24"/>
                <w:lang w:val="en-US"/>
              </w:rPr>
            </w:pPr>
          </w:p>
          <w:p w:rsidR="00DD3175" w:rsidRDefault="00DD3175" w:rsidP="00920E38">
            <w:pPr>
              <w:spacing w:after="0" w:line="240" w:lineRule="auto"/>
              <w:rPr>
                <w:rFonts w:ascii="Times New Roman" w:hAnsi="Times New Roman" w:cs="Times New Roman"/>
                <w:sz w:val="24"/>
                <w:szCs w:val="24"/>
                <w:lang w:val="en-US"/>
              </w:rPr>
            </w:pPr>
          </w:p>
          <w:p w:rsidR="00DD3175" w:rsidRDefault="00DD3175" w:rsidP="00920E38">
            <w:pPr>
              <w:spacing w:after="0" w:line="240" w:lineRule="auto"/>
              <w:rPr>
                <w:rFonts w:ascii="Times New Roman" w:hAnsi="Times New Roman" w:cs="Times New Roman"/>
                <w:sz w:val="24"/>
                <w:szCs w:val="24"/>
                <w:lang w:val="en-US"/>
              </w:rPr>
            </w:pPr>
          </w:p>
          <w:p w:rsidR="00DD3175" w:rsidRDefault="00DD3175" w:rsidP="00920E38">
            <w:pPr>
              <w:spacing w:after="0" w:line="240" w:lineRule="auto"/>
              <w:rPr>
                <w:rFonts w:ascii="Times New Roman" w:hAnsi="Times New Roman" w:cs="Times New Roman"/>
                <w:sz w:val="24"/>
                <w:szCs w:val="24"/>
                <w:lang w:val="en-US"/>
              </w:rPr>
            </w:pPr>
          </w:p>
          <w:p w:rsidR="00DD3175" w:rsidRDefault="00DD3175" w:rsidP="00920E38">
            <w:pPr>
              <w:spacing w:after="0" w:line="240" w:lineRule="auto"/>
              <w:rPr>
                <w:rFonts w:ascii="Times New Roman" w:hAnsi="Times New Roman" w:cs="Times New Roman"/>
                <w:sz w:val="24"/>
                <w:szCs w:val="24"/>
                <w:lang w:val="en-US"/>
              </w:rPr>
            </w:pPr>
          </w:p>
          <w:p w:rsidR="00DD3175" w:rsidRDefault="00DD3175" w:rsidP="00920E38">
            <w:pPr>
              <w:spacing w:after="0" w:line="240" w:lineRule="auto"/>
              <w:rPr>
                <w:rFonts w:ascii="Times New Roman" w:hAnsi="Times New Roman" w:cs="Times New Roman"/>
                <w:sz w:val="24"/>
                <w:szCs w:val="24"/>
                <w:lang w:val="en-US"/>
              </w:rPr>
            </w:pPr>
          </w:p>
          <w:p w:rsidR="00DD3175" w:rsidRDefault="00DD3175" w:rsidP="00920E38">
            <w:pPr>
              <w:spacing w:after="0" w:line="240" w:lineRule="auto"/>
              <w:rPr>
                <w:rFonts w:ascii="Times New Roman" w:hAnsi="Times New Roman" w:cs="Times New Roman"/>
                <w:sz w:val="24"/>
                <w:szCs w:val="24"/>
                <w:lang w:val="en-US"/>
              </w:rPr>
            </w:pPr>
          </w:p>
          <w:p w:rsidR="00DD3175" w:rsidRPr="00DD3175" w:rsidRDefault="00DD3175" w:rsidP="00920E3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Оқушылар айтысы</w:t>
            </w:r>
          </w:p>
        </w:tc>
        <w:tc>
          <w:tcPr>
            <w:tcW w:w="1134" w:type="dxa"/>
          </w:tcPr>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tc>
        <w:tc>
          <w:tcPr>
            <w:tcW w:w="1134" w:type="dxa"/>
          </w:tcPr>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color w:val="000000"/>
                <w:sz w:val="24"/>
                <w:szCs w:val="24"/>
              </w:rPr>
            </w:pPr>
          </w:p>
          <w:p w:rsidR="00E714E9" w:rsidRDefault="00E714E9" w:rsidP="00920E38">
            <w:pPr>
              <w:spacing w:after="0" w:line="240" w:lineRule="auto"/>
              <w:rPr>
                <w:rFonts w:ascii="Times New Roman" w:hAnsi="Times New Roman" w:cs="Times New Roman"/>
                <w:color w:val="000000"/>
                <w:sz w:val="24"/>
                <w:szCs w:val="24"/>
              </w:rPr>
            </w:pPr>
          </w:p>
          <w:p w:rsidR="00E714E9" w:rsidRDefault="00E714E9" w:rsidP="00920E38">
            <w:pPr>
              <w:spacing w:after="0" w:line="240" w:lineRule="auto"/>
              <w:rPr>
                <w:rFonts w:ascii="Times New Roman" w:hAnsi="Times New Roman" w:cs="Times New Roman"/>
                <w:color w:val="000000"/>
                <w:sz w:val="24"/>
                <w:szCs w:val="24"/>
              </w:rPr>
            </w:pPr>
          </w:p>
          <w:p w:rsidR="00E714E9" w:rsidRDefault="00E714E9" w:rsidP="00920E38">
            <w:pPr>
              <w:spacing w:after="0" w:line="240" w:lineRule="auto"/>
              <w:rPr>
                <w:rFonts w:ascii="Times New Roman" w:hAnsi="Times New Roman" w:cs="Times New Roman"/>
                <w:color w:val="000000"/>
                <w:sz w:val="24"/>
                <w:szCs w:val="24"/>
              </w:rPr>
            </w:pPr>
          </w:p>
          <w:p w:rsidR="00E714E9" w:rsidRDefault="00E714E9" w:rsidP="00920E38">
            <w:pPr>
              <w:spacing w:after="0" w:line="240" w:lineRule="auto"/>
              <w:rPr>
                <w:rFonts w:ascii="Times New Roman" w:hAnsi="Times New Roman" w:cs="Times New Roman"/>
                <w:color w:val="000000"/>
                <w:sz w:val="24"/>
                <w:szCs w:val="24"/>
              </w:rPr>
            </w:pPr>
          </w:p>
          <w:p w:rsidR="00E714E9" w:rsidRDefault="00E714E9" w:rsidP="00920E38">
            <w:pPr>
              <w:spacing w:after="0" w:line="240" w:lineRule="auto"/>
              <w:rPr>
                <w:rFonts w:ascii="Times New Roman" w:hAnsi="Times New Roman" w:cs="Times New Roman"/>
                <w:color w:val="000000"/>
                <w:sz w:val="24"/>
                <w:szCs w:val="24"/>
              </w:rPr>
            </w:pPr>
          </w:p>
          <w:p w:rsidR="00E714E9" w:rsidRDefault="00E714E9" w:rsidP="00920E38">
            <w:pPr>
              <w:spacing w:after="0" w:line="240" w:lineRule="auto"/>
              <w:rPr>
                <w:rFonts w:ascii="Times New Roman" w:hAnsi="Times New Roman" w:cs="Times New Roman"/>
                <w:color w:val="000000"/>
                <w:sz w:val="24"/>
                <w:szCs w:val="24"/>
              </w:rPr>
            </w:pPr>
          </w:p>
          <w:p w:rsidR="00E714E9" w:rsidRDefault="00E714E9" w:rsidP="00920E38">
            <w:pPr>
              <w:spacing w:after="0" w:line="240" w:lineRule="auto"/>
              <w:rPr>
                <w:rFonts w:ascii="Times New Roman" w:hAnsi="Times New Roman" w:cs="Times New Roman"/>
                <w:color w:val="000000"/>
                <w:sz w:val="24"/>
                <w:szCs w:val="24"/>
              </w:rPr>
            </w:pPr>
          </w:p>
          <w:p w:rsidR="00E714E9" w:rsidRDefault="00E714E9" w:rsidP="00920E38">
            <w:pPr>
              <w:spacing w:after="0" w:line="240" w:lineRule="auto"/>
              <w:rPr>
                <w:rFonts w:ascii="Times New Roman" w:hAnsi="Times New Roman" w:cs="Times New Roman"/>
                <w:color w:val="000000"/>
                <w:sz w:val="24"/>
                <w:szCs w:val="24"/>
              </w:rPr>
            </w:pPr>
          </w:p>
          <w:p w:rsidR="00E714E9" w:rsidRDefault="00E714E9" w:rsidP="00920E38">
            <w:pPr>
              <w:spacing w:after="0" w:line="240" w:lineRule="auto"/>
              <w:rPr>
                <w:rFonts w:ascii="Times New Roman" w:hAnsi="Times New Roman" w:cs="Times New Roman"/>
                <w:color w:val="000000"/>
                <w:sz w:val="24"/>
                <w:szCs w:val="24"/>
              </w:rPr>
            </w:pPr>
          </w:p>
          <w:p w:rsidR="00E714E9" w:rsidRDefault="00E714E9" w:rsidP="00920E38">
            <w:pPr>
              <w:spacing w:after="0" w:line="240" w:lineRule="auto"/>
              <w:rPr>
                <w:rFonts w:ascii="Times New Roman" w:hAnsi="Times New Roman" w:cs="Times New Roman"/>
                <w:color w:val="000000"/>
                <w:sz w:val="24"/>
                <w:szCs w:val="24"/>
              </w:rPr>
            </w:pPr>
          </w:p>
          <w:p w:rsidR="00E714E9" w:rsidRDefault="00B04EAD" w:rsidP="00920E3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Слайд  </w:t>
            </w:r>
          </w:p>
          <w:p w:rsidR="004070B5" w:rsidRDefault="004070B5" w:rsidP="00920E38">
            <w:pPr>
              <w:spacing w:after="0" w:line="240" w:lineRule="auto"/>
              <w:rPr>
                <w:rFonts w:ascii="Times New Roman" w:hAnsi="Times New Roman" w:cs="Times New Roman"/>
                <w:color w:val="000000"/>
                <w:sz w:val="24"/>
                <w:szCs w:val="24"/>
              </w:rPr>
            </w:pPr>
          </w:p>
          <w:p w:rsidR="004070B5" w:rsidRDefault="004070B5" w:rsidP="00920E38">
            <w:pPr>
              <w:spacing w:after="0" w:line="240" w:lineRule="auto"/>
              <w:rPr>
                <w:rFonts w:ascii="Times New Roman" w:hAnsi="Times New Roman" w:cs="Times New Roman"/>
                <w:b/>
                <w:sz w:val="24"/>
                <w:szCs w:val="24"/>
              </w:rPr>
            </w:pPr>
          </w:p>
          <w:p w:rsidR="00E714E9" w:rsidRDefault="00E714E9" w:rsidP="00920E38">
            <w:pPr>
              <w:spacing w:after="0" w:line="240" w:lineRule="auto"/>
              <w:jc w:val="center"/>
              <w:rPr>
                <w:rFonts w:ascii="Times New Roman" w:hAnsi="Times New Roman" w:cs="Times New Roman"/>
                <w:sz w:val="24"/>
                <w:szCs w:val="24"/>
              </w:rPr>
            </w:pPr>
          </w:p>
        </w:tc>
      </w:tr>
      <w:tr w:rsidR="00E714E9">
        <w:trPr>
          <w:trHeight w:val="1266"/>
        </w:trPr>
        <w:tc>
          <w:tcPr>
            <w:tcW w:w="1101" w:type="dxa"/>
          </w:tcPr>
          <w:p w:rsidR="00E714E9" w:rsidRDefault="00B04EAD" w:rsidP="00920E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Сабақтың ортасы </w:t>
            </w:r>
          </w:p>
          <w:p w:rsidR="00E714E9" w:rsidRDefault="00B04EAD" w:rsidP="00920E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минут</w:t>
            </w:r>
          </w:p>
        </w:tc>
        <w:tc>
          <w:tcPr>
            <w:tcW w:w="5811" w:type="dxa"/>
          </w:tcPr>
          <w:p w:rsidR="00DD3175" w:rsidRDefault="00B04EAD" w:rsidP="00920E38">
            <w:pPr>
              <w:pStyle w:val="a7"/>
              <w:shd w:val="clear" w:color="auto" w:fill="FFFFFF"/>
              <w:spacing w:before="0" w:beforeAutospacing="0" w:after="0" w:afterAutospacing="0"/>
              <w:rPr>
                <w:rFonts w:eastAsia="Helvetica"/>
                <w:i/>
                <w:iCs/>
                <w:color w:val="333333"/>
                <w:shd w:val="clear" w:color="auto" w:fill="FFFFFF"/>
                <w:lang w:val="ru-RU"/>
              </w:rPr>
            </w:pPr>
            <w:r w:rsidRPr="00920E38">
              <w:rPr>
                <w:rFonts w:eastAsia="Calibri"/>
                <w:b/>
                <w:bCs/>
                <w:lang w:val="kk-KZ"/>
              </w:rPr>
              <w:t xml:space="preserve">Мұғалім сөзі: </w:t>
            </w:r>
            <w:r w:rsidR="00DD3175" w:rsidRPr="00DD3175">
              <w:rPr>
                <w:rFonts w:eastAsia="Helvetica"/>
                <w:i/>
                <w:iCs/>
                <w:color w:val="333333"/>
                <w:shd w:val="clear" w:color="auto" w:fill="FFFFFF"/>
                <w:lang w:val="kk-KZ"/>
              </w:rPr>
              <w:t>Көрініс</w:t>
            </w:r>
            <w:r w:rsidRPr="00920E38">
              <w:rPr>
                <w:rFonts w:eastAsia="Helvetica"/>
                <w:b/>
                <w:bCs/>
                <w:i/>
                <w:iCs/>
                <w:color w:val="333333"/>
                <w:shd w:val="clear" w:color="auto" w:fill="FFFFFF"/>
              </w:rPr>
              <w:br/>
              <w:t>Бесікке салу</w:t>
            </w:r>
            <w:r w:rsidRPr="00920E38">
              <w:rPr>
                <w:rFonts w:eastAsia="Helvetica"/>
                <w:i/>
                <w:iCs/>
                <w:color w:val="333333"/>
                <w:shd w:val="clear" w:color="auto" w:fill="FFFFFF"/>
              </w:rPr>
              <w:t> – бұл кішігірім той ретінде өтеді. Келушілер тарту, шашу, жоралғыларын алып келеді, бесікке салу немесе бөлеу тәжірибелі әжеге немесе анаға жүктеледі. Бесік ті түбегімен, жабдығымен кіндік шеше алып келеді, сумен бала шыланады, ыдыстары отырғандарға таратылып беріледі. Баланың «ит көйлегі» жүгіртіледі, яғни</w:t>
            </w:r>
            <w:r w:rsidR="00920E38" w:rsidRPr="00920E38">
              <w:rPr>
                <w:rFonts w:eastAsia="Helvetica"/>
                <w:i/>
                <w:iCs/>
                <w:color w:val="333333"/>
                <w:shd w:val="clear" w:color="auto" w:fill="FFFFFF"/>
                <w:lang w:val="kk-KZ"/>
              </w:rPr>
              <w:t>,</w:t>
            </w:r>
            <w:r w:rsidRPr="00920E38">
              <w:rPr>
                <w:rFonts w:eastAsia="Helvetica"/>
                <w:i/>
                <w:iCs/>
                <w:color w:val="333333"/>
                <w:shd w:val="clear" w:color="auto" w:fill="FFFFFF"/>
              </w:rPr>
              <w:t xml:space="preserve"> тәтті дәм толтырылған кішкене дорба иттің мойынына көйлегімен байланады да жүгіртіледі, соңынан қуып жеткен бала дорбаға ие болады.</w:t>
            </w:r>
            <w:r w:rsidRPr="00920E38">
              <w:rPr>
                <w:rFonts w:eastAsia="Helvetica"/>
                <w:color w:val="333333"/>
                <w:shd w:val="clear" w:color="auto" w:fill="FFFFFF"/>
              </w:rPr>
              <w:t> </w:t>
            </w:r>
            <w:r w:rsidRPr="00920E38">
              <w:rPr>
                <w:rFonts w:eastAsia="Helvetica"/>
                <w:i/>
                <w:iCs/>
                <w:color w:val="333333"/>
                <w:shd w:val="clear" w:color="auto" w:fill="FFFFFF"/>
              </w:rPr>
              <w:t xml:space="preserve">Осы </w:t>
            </w:r>
            <w:r w:rsidR="00920E38" w:rsidRPr="00920E38">
              <w:rPr>
                <w:rFonts w:eastAsia="Helvetica"/>
                <w:i/>
                <w:iCs/>
                <w:color w:val="333333"/>
                <w:shd w:val="clear" w:color="auto" w:fill="FFFFFF"/>
              </w:rPr>
              <w:t>жерде жиналған аналар бесік жыр</w:t>
            </w:r>
            <w:r w:rsidRPr="00920E38">
              <w:rPr>
                <w:rFonts w:eastAsia="Helvetica"/>
                <w:i/>
                <w:iCs/>
                <w:color w:val="333333"/>
                <w:shd w:val="clear" w:color="auto" w:fill="FFFFFF"/>
              </w:rPr>
              <w:t>ларын айтады.</w:t>
            </w:r>
            <w:r w:rsidRPr="00920E38">
              <w:rPr>
                <w:rFonts w:eastAsia="Helvetica"/>
                <w:i/>
                <w:iCs/>
                <w:color w:val="333333"/>
                <w:shd w:val="clear" w:color="auto" w:fill="FFFFFF"/>
              </w:rPr>
              <w:br/>
            </w:r>
            <w:r w:rsidRPr="00920E38">
              <w:rPr>
                <w:rFonts w:eastAsia="Helvetica"/>
                <w:b/>
                <w:bCs/>
                <w:i/>
                <w:iCs/>
                <w:color w:val="333333"/>
                <w:shd w:val="clear" w:color="auto" w:fill="FFFFFF"/>
              </w:rPr>
              <w:t>Тұсау кесер</w:t>
            </w:r>
            <w:r w:rsidRPr="00920E38">
              <w:rPr>
                <w:rFonts w:eastAsia="Helvetica"/>
                <w:i/>
                <w:iCs/>
                <w:color w:val="333333"/>
                <w:shd w:val="clear" w:color="auto" w:fill="FFFFFF"/>
              </w:rPr>
              <w:t> – бір жасқа толып еркін жүре бастаған бал бөбектің басқан қадамы құтты болып, одан әрі жаны жамандық көрмей жақсы жүріп кетуіне тілек білдіру салтанаты ретінде өтеді. Бөбектің тұсауын</w:t>
            </w:r>
            <w:r w:rsidR="00920E38" w:rsidRPr="00920E38">
              <w:rPr>
                <w:rFonts w:eastAsia="Helvetica"/>
                <w:i/>
                <w:iCs/>
                <w:color w:val="333333"/>
                <w:shd w:val="clear" w:color="auto" w:fill="FFFFFF"/>
                <w:lang w:val="kk-KZ"/>
              </w:rPr>
              <w:t xml:space="preserve"> кесетін адам</w:t>
            </w:r>
            <w:r w:rsidR="00920E38" w:rsidRPr="00920E38">
              <w:rPr>
                <w:rFonts w:eastAsia="Helvetica"/>
                <w:i/>
                <w:iCs/>
                <w:color w:val="333333"/>
                <w:shd w:val="clear" w:color="auto" w:fill="FFFFFF"/>
              </w:rPr>
              <w:t xml:space="preserve"> ата-ананың қалауы</w:t>
            </w:r>
            <w:r w:rsidR="00920E38" w:rsidRPr="00920E38">
              <w:rPr>
                <w:rFonts w:eastAsia="Helvetica"/>
                <w:i/>
                <w:iCs/>
                <w:color w:val="333333"/>
                <w:shd w:val="clear" w:color="auto" w:fill="FFFFFF"/>
                <w:lang w:val="kk-KZ"/>
              </w:rPr>
              <w:t>мен таңдалады</w:t>
            </w:r>
            <w:r w:rsidRPr="00920E38">
              <w:rPr>
                <w:rFonts w:eastAsia="Helvetica"/>
                <w:i/>
                <w:iCs/>
                <w:color w:val="333333"/>
                <w:shd w:val="clear" w:color="auto" w:fill="FFFFFF"/>
              </w:rPr>
              <w:t>. Тұсауы кесілген баланы «Ақ жол болсын» деп ақ орамалдың үстімен жүргізеді.</w:t>
            </w:r>
          </w:p>
          <w:p w:rsidR="00DD3175" w:rsidRPr="00DD3175" w:rsidRDefault="00DD3175" w:rsidP="00DD3175">
            <w:pPr>
              <w:shd w:val="clear" w:color="auto" w:fill="FFFFFF"/>
              <w:spacing w:before="120" w:after="120" w:line="240" w:lineRule="auto"/>
              <w:rPr>
                <w:rFonts w:ascii="Times New Roman" w:eastAsia="Times New Roman" w:hAnsi="Times New Roman" w:cs="Times New Roman"/>
                <w:i/>
                <w:color w:val="202122"/>
                <w:sz w:val="24"/>
                <w:szCs w:val="24"/>
                <w:lang w:val="ru-RU" w:eastAsia="ru-RU"/>
              </w:rPr>
            </w:pPr>
            <w:r w:rsidRPr="00DD3175">
              <w:rPr>
                <w:rFonts w:ascii="Times New Roman" w:eastAsia="Times New Roman" w:hAnsi="Times New Roman" w:cs="Times New Roman"/>
                <w:b/>
                <w:bCs/>
                <w:i/>
                <w:color w:val="202122"/>
                <w:sz w:val="24"/>
                <w:szCs w:val="24"/>
                <w:lang w:val="ru-RU" w:eastAsia="ru-RU"/>
              </w:rPr>
              <w:t>Қыз ұзату</w:t>
            </w:r>
            <w:r w:rsidRPr="00DD3175">
              <w:rPr>
                <w:rFonts w:ascii="Times New Roman" w:eastAsia="Times New Roman" w:hAnsi="Times New Roman" w:cs="Times New Roman"/>
                <w:i/>
                <w:color w:val="202122"/>
                <w:sz w:val="24"/>
                <w:szCs w:val="24"/>
                <w:lang w:val="ru-RU" w:eastAsia="ru-RU"/>
              </w:rPr>
              <w:t>- ертеден келе жатқан екі елдің арасындағы байланыс болар ер адам мен әйел адамның ағайын мен халықтың алдында </w:t>
            </w:r>
            <w:hyperlink r:id="rId8" w:tooltip="Бата" w:history="1">
              <w:r w:rsidRPr="00EB3A01">
                <w:rPr>
                  <w:rFonts w:ascii="Times New Roman" w:eastAsia="Times New Roman" w:hAnsi="Times New Roman" w:cs="Times New Roman"/>
                  <w:i/>
                  <w:color w:val="0645AD"/>
                  <w:sz w:val="24"/>
                  <w:szCs w:val="24"/>
                  <w:lang w:val="ru-RU" w:eastAsia="ru-RU"/>
                </w:rPr>
                <w:t>бата</w:t>
              </w:r>
            </w:hyperlink>
            <w:r w:rsidRPr="00DD3175">
              <w:rPr>
                <w:rFonts w:ascii="Times New Roman" w:eastAsia="Times New Roman" w:hAnsi="Times New Roman" w:cs="Times New Roman"/>
                <w:i/>
                <w:color w:val="202122"/>
                <w:sz w:val="24"/>
                <w:szCs w:val="24"/>
                <w:lang w:val="ru-RU" w:eastAsia="ru-RU"/>
              </w:rPr>
              <w:t> алып, </w:t>
            </w:r>
            <w:hyperlink r:id="rId9" w:tooltip="Отау көтеру" w:history="1">
              <w:r w:rsidRPr="00EB3A01">
                <w:rPr>
                  <w:rFonts w:ascii="Times New Roman" w:eastAsia="Times New Roman" w:hAnsi="Times New Roman" w:cs="Times New Roman"/>
                  <w:i/>
                  <w:color w:val="0645AD"/>
                  <w:sz w:val="24"/>
                  <w:szCs w:val="24"/>
                  <w:lang w:val="ru-RU" w:eastAsia="ru-RU"/>
                </w:rPr>
                <w:t>отау</w:t>
              </w:r>
            </w:hyperlink>
            <w:r w:rsidRPr="00DD3175">
              <w:rPr>
                <w:rFonts w:ascii="Times New Roman" w:eastAsia="Times New Roman" w:hAnsi="Times New Roman" w:cs="Times New Roman"/>
                <w:i/>
                <w:color w:val="202122"/>
                <w:sz w:val="24"/>
                <w:szCs w:val="24"/>
                <w:lang w:val="ru-RU" w:eastAsia="ru-RU"/>
              </w:rPr>
              <w:t> құруға бастау болар </w:t>
            </w:r>
            <w:hyperlink r:id="rId10" w:tooltip="Салт-дәстүр" w:history="1">
              <w:r w:rsidRPr="00EB3A01">
                <w:rPr>
                  <w:rFonts w:ascii="Times New Roman" w:eastAsia="Times New Roman" w:hAnsi="Times New Roman" w:cs="Times New Roman"/>
                  <w:i/>
                  <w:color w:val="0645AD"/>
                  <w:sz w:val="24"/>
                  <w:szCs w:val="24"/>
                  <w:lang w:val="ru-RU" w:eastAsia="ru-RU"/>
                </w:rPr>
                <w:t>салт-дәстүр</w:t>
              </w:r>
            </w:hyperlink>
            <w:r w:rsidRPr="00DD3175">
              <w:rPr>
                <w:rFonts w:ascii="Times New Roman" w:eastAsia="Times New Roman" w:hAnsi="Times New Roman" w:cs="Times New Roman"/>
                <w:i/>
                <w:color w:val="202122"/>
                <w:sz w:val="24"/>
                <w:szCs w:val="24"/>
                <w:lang w:val="ru-RU" w:eastAsia="ru-RU"/>
              </w:rPr>
              <w:t>.</w:t>
            </w:r>
            <w:r w:rsidRPr="00DD3175">
              <w:rPr>
                <w:rFonts w:ascii="Times New Roman" w:eastAsia="Times New Roman" w:hAnsi="Times New Roman" w:cs="Times New Roman"/>
                <w:i/>
                <w:color w:val="202122"/>
                <w:sz w:val="24"/>
                <w:szCs w:val="24"/>
                <w:lang w:val="ru-RU" w:eastAsia="ru-RU"/>
              </w:rPr>
              <w:br/>
              <w:t>Қыз ұзату дәстүрі осы сөйлеммен шектелмейді. Қыз баланы болашақ жарына аттандыру үшін, бірнеше міндеттелген делік ұғымдар мен сатыдан тұрады. Атап өтсек:</w:t>
            </w:r>
          </w:p>
          <w:p w:rsidR="00EB3A01" w:rsidRDefault="00DD3175" w:rsidP="00EB3A01">
            <w:pPr>
              <w:numPr>
                <w:ilvl w:val="0"/>
                <w:numId w:val="3"/>
              </w:numPr>
              <w:shd w:val="clear" w:color="auto" w:fill="FFFFFF"/>
              <w:spacing w:before="100" w:beforeAutospacing="1" w:after="24" w:line="240" w:lineRule="auto"/>
              <w:ind w:left="384"/>
              <w:rPr>
                <w:rFonts w:ascii="Times New Roman" w:eastAsia="Times New Roman" w:hAnsi="Times New Roman" w:cs="Times New Roman"/>
                <w:i/>
                <w:color w:val="202122"/>
                <w:sz w:val="24"/>
                <w:szCs w:val="24"/>
                <w:lang w:val="ru-RU" w:eastAsia="ru-RU"/>
              </w:rPr>
            </w:pPr>
            <w:hyperlink r:id="rId11" w:tooltip="Қалың мал" w:history="1">
              <w:r w:rsidRPr="00EB3A01">
                <w:rPr>
                  <w:rFonts w:ascii="Times New Roman" w:eastAsia="Times New Roman" w:hAnsi="Times New Roman" w:cs="Times New Roman"/>
                  <w:i/>
                  <w:color w:val="0645AD"/>
                  <w:sz w:val="24"/>
                  <w:szCs w:val="24"/>
                  <w:lang w:val="ru-RU" w:eastAsia="ru-RU"/>
                </w:rPr>
                <w:t>Қалың мал</w:t>
              </w:r>
            </w:hyperlink>
            <w:r w:rsidRPr="00DD3175">
              <w:rPr>
                <w:rFonts w:ascii="Times New Roman" w:eastAsia="Times New Roman" w:hAnsi="Times New Roman" w:cs="Times New Roman"/>
                <w:i/>
                <w:color w:val="202122"/>
                <w:sz w:val="24"/>
                <w:szCs w:val="24"/>
                <w:lang w:val="ru-RU" w:eastAsia="ru-RU"/>
              </w:rPr>
              <w:t> – қыз баланы «ақысына беру» құны;</w:t>
            </w:r>
          </w:p>
          <w:p w:rsidR="00DD3175" w:rsidRPr="00DD3175" w:rsidRDefault="00DD3175" w:rsidP="00EB3A01">
            <w:pPr>
              <w:numPr>
                <w:ilvl w:val="0"/>
                <w:numId w:val="3"/>
              </w:numPr>
              <w:shd w:val="clear" w:color="auto" w:fill="FFFFFF"/>
              <w:spacing w:before="100" w:beforeAutospacing="1" w:after="24" w:line="240" w:lineRule="auto"/>
              <w:ind w:left="384"/>
              <w:rPr>
                <w:rFonts w:ascii="Times New Roman" w:eastAsia="Times New Roman" w:hAnsi="Times New Roman" w:cs="Times New Roman"/>
                <w:i/>
                <w:color w:val="202122"/>
                <w:sz w:val="24"/>
                <w:szCs w:val="24"/>
                <w:lang w:val="ru-RU" w:eastAsia="ru-RU"/>
              </w:rPr>
            </w:pPr>
            <w:hyperlink r:id="rId12" w:tooltip="Қыз танысу" w:history="1">
              <w:r w:rsidRPr="00EB3A01">
                <w:rPr>
                  <w:rFonts w:ascii="Times New Roman" w:eastAsia="Times New Roman" w:hAnsi="Times New Roman" w:cs="Times New Roman"/>
                  <w:i/>
                  <w:color w:val="0645AD"/>
                  <w:sz w:val="24"/>
                  <w:szCs w:val="24"/>
                  <w:lang w:val="ru-RU" w:eastAsia="ru-RU"/>
                </w:rPr>
                <w:t>Қыз танысу</w:t>
              </w:r>
            </w:hyperlink>
            <w:r w:rsidRPr="00DD3175">
              <w:rPr>
                <w:rFonts w:ascii="Times New Roman" w:eastAsia="Times New Roman" w:hAnsi="Times New Roman" w:cs="Times New Roman"/>
                <w:i/>
                <w:color w:val="202122"/>
                <w:sz w:val="24"/>
                <w:szCs w:val="24"/>
                <w:lang w:val="ru-RU" w:eastAsia="ru-RU"/>
              </w:rPr>
              <w:t>: қыз баланың туыстарынан, әдетте </w:t>
            </w:r>
            <w:hyperlink r:id="rId13" w:tooltip="Жеңге" w:history="1">
              <w:r w:rsidRPr="00EB3A01">
                <w:rPr>
                  <w:rFonts w:ascii="Times New Roman" w:eastAsia="Times New Roman" w:hAnsi="Times New Roman" w:cs="Times New Roman"/>
                  <w:i/>
                  <w:color w:val="0645AD"/>
                  <w:sz w:val="24"/>
                  <w:szCs w:val="24"/>
                  <w:lang w:val="ru-RU" w:eastAsia="ru-RU"/>
                </w:rPr>
                <w:t>жеңгесі</w:t>
              </w:r>
            </w:hyperlink>
            <w:r w:rsidRPr="00DD3175">
              <w:rPr>
                <w:rFonts w:ascii="Times New Roman" w:eastAsia="Times New Roman" w:hAnsi="Times New Roman" w:cs="Times New Roman"/>
                <w:i/>
                <w:color w:val="202122"/>
                <w:sz w:val="24"/>
                <w:szCs w:val="24"/>
                <w:lang w:val="ru-RU" w:eastAsia="ru-RU"/>
              </w:rPr>
              <w:t> немесе жақын туысы, қыз аттанып отырғалы елдің жағдайы мен тұрмыс-тіршілігін көріп, таныс болады. Бұл – қызды ұзатар алдында болады</w:t>
            </w:r>
          </w:p>
          <w:p w:rsidR="00E714E9" w:rsidRPr="00920E38" w:rsidRDefault="00B04EAD" w:rsidP="00920E38">
            <w:pPr>
              <w:pStyle w:val="a7"/>
              <w:shd w:val="clear" w:color="auto" w:fill="FFFFFF"/>
              <w:spacing w:before="0" w:beforeAutospacing="0" w:after="0" w:afterAutospacing="0"/>
              <w:rPr>
                <w:rFonts w:eastAsia="Helvetica"/>
                <w:b/>
                <w:bCs/>
                <w:i/>
                <w:iCs/>
                <w:color w:val="333333"/>
                <w:shd w:val="clear" w:color="auto" w:fill="FFFFFF"/>
                <w:lang w:val="kk-KZ"/>
              </w:rPr>
            </w:pPr>
            <w:r w:rsidRPr="00EB3A01">
              <w:rPr>
                <w:rFonts w:eastAsia="Helvetica"/>
                <w:i/>
                <w:iCs/>
                <w:color w:val="333333"/>
                <w:shd w:val="clear" w:color="auto" w:fill="FFFFFF"/>
              </w:rPr>
              <w:br/>
            </w:r>
            <w:r w:rsidR="00920E38" w:rsidRPr="00920E38">
              <w:rPr>
                <w:rFonts w:eastAsia="Helvetica"/>
                <w:b/>
                <w:bCs/>
                <w:i/>
                <w:iCs/>
                <w:color w:val="333333"/>
                <w:shd w:val="clear" w:color="auto" w:fill="FFFFFF"/>
                <w:lang w:val="kk-KZ"/>
              </w:rPr>
              <w:t>Әр</w:t>
            </w:r>
            <w:r w:rsidR="00EB3A01">
              <w:rPr>
                <w:rFonts w:eastAsia="Helvetica"/>
                <w:b/>
                <w:bCs/>
                <w:i/>
                <w:iCs/>
                <w:color w:val="333333"/>
                <w:shd w:val="clear" w:color="auto" w:fill="FFFFFF"/>
                <w:lang w:val="kk-KZ"/>
              </w:rPr>
              <w:t xml:space="preserve"> парта </w:t>
            </w:r>
            <w:r w:rsidR="00920E38" w:rsidRPr="00920E38">
              <w:rPr>
                <w:rFonts w:eastAsia="Helvetica"/>
                <w:b/>
                <w:bCs/>
                <w:i/>
                <w:iCs/>
                <w:color w:val="333333"/>
                <w:shd w:val="clear" w:color="auto" w:fill="FFFFFF"/>
                <w:lang w:val="kk-KZ"/>
              </w:rPr>
              <w:t xml:space="preserve"> салт-дәстүрден көріністер көрсетеді.</w:t>
            </w:r>
          </w:p>
          <w:p w:rsidR="00920E38" w:rsidRPr="00920E38" w:rsidRDefault="00EB3A01" w:rsidP="00920E38">
            <w:pPr>
              <w:pStyle w:val="a7"/>
              <w:shd w:val="clear" w:color="auto" w:fill="FFFFFF"/>
              <w:spacing w:before="0" w:beforeAutospacing="0" w:after="0" w:afterAutospacing="0"/>
              <w:rPr>
                <w:rFonts w:eastAsia="Helvetica"/>
                <w:b/>
                <w:bCs/>
                <w:i/>
                <w:iCs/>
                <w:color w:val="333333"/>
                <w:shd w:val="clear" w:color="auto" w:fill="FFFFFF"/>
                <w:lang w:val="kk-KZ"/>
              </w:rPr>
            </w:pPr>
            <w:r>
              <w:rPr>
                <w:rFonts w:eastAsia="Helvetica"/>
                <w:b/>
                <w:bCs/>
                <w:i/>
                <w:iCs/>
                <w:color w:val="333333"/>
                <w:shd w:val="clear" w:color="auto" w:fill="FFFFFF"/>
                <w:lang w:val="kk-KZ"/>
              </w:rPr>
              <w:t>1-ші парта тұсау кесу</w:t>
            </w:r>
            <w:r w:rsidR="00920E38" w:rsidRPr="00920E38">
              <w:rPr>
                <w:rFonts w:eastAsia="Helvetica"/>
                <w:b/>
                <w:bCs/>
                <w:i/>
                <w:iCs/>
                <w:color w:val="333333"/>
                <w:shd w:val="clear" w:color="auto" w:fill="FFFFFF"/>
                <w:lang w:val="kk-KZ"/>
              </w:rPr>
              <w:t>,</w:t>
            </w:r>
          </w:p>
          <w:p w:rsidR="00E714E9" w:rsidRDefault="00EB3A01" w:rsidP="00920E38">
            <w:pPr>
              <w:pStyle w:val="a7"/>
              <w:shd w:val="clear" w:color="auto" w:fill="FFFFFF"/>
              <w:spacing w:before="0" w:beforeAutospacing="0" w:after="0" w:afterAutospacing="0"/>
              <w:rPr>
                <w:rFonts w:eastAsia="Helvetica"/>
                <w:b/>
                <w:bCs/>
                <w:i/>
                <w:iCs/>
                <w:color w:val="333333"/>
                <w:shd w:val="clear" w:color="auto" w:fill="FFFFFF"/>
                <w:lang w:val="kk-KZ"/>
              </w:rPr>
            </w:pPr>
            <w:r>
              <w:rPr>
                <w:rFonts w:eastAsia="Helvetica"/>
                <w:b/>
                <w:bCs/>
                <w:i/>
                <w:iCs/>
                <w:color w:val="333333"/>
                <w:shd w:val="clear" w:color="auto" w:fill="FFFFFF"/>
                <w:lang w:val="kk-KZ"/>
              </w:rPr>
              <w:t>2-ші парта бесікке салу.</w:t>
            </w:r>
          </w:p>
          <w:p w:rsidR="00EB3A01" w:rsidRPr="00920E38" w:rsidRDefault="00EB3A01" w:rsidP="00920E38">
            <w:pPr>
              <w:pStyle w:val="a7"/>
              <w:shd w:val="clear" w:color="auto" w:fill="FFFFFF"/>
              <w:spacing w:before="0" w:beforeAutospacing="0" w:after="0" w:afterAutospacing="0"/>
              <w:rPr>
                <w:rFonts w:eastAsia="Helvetica"/>
                <w:b/>
                <w:bCs/>
                <w:i/>
                <w:iCs/>
                <w:color w:val="333333"/>
                <w:shd w:val="clear" w:color="auto" w:fill="FFFFFF"/>
                <w:lang w:val="kk-KZ"/>
              </w:rPr>
            </w:pPr>
            <w:r>
              <w:rPr>
                <w:rFonts w:eastAsia="Helvetica"/>
                <w:b/>
                <w:bCs/>
                <w:i/>
                <w:iCs/>
                <w:color w:val="333333"/>
                <w:shd w:val="clear" w:color="auto" w:fill="FFFFFF"/>
                <w:lang w:val="kk-KZ"/>
              </w:rPr>
              <w:t>3-ші парта ұзату.</w:t>
            </w:r>
          </w:p>
          <w:p w:rsidR="00EB3A01" w:rsidRPr="00EB3A01" w:rsidRDefault="00920E38" w:rsidP="00EB3A01">
            <w:pPr>
              <w:pStyle w:val="a7"/>
              <w:spacing w:before="0" w:beforeAutospacing="0" w:after="0" w:afterAutospacing="0"/>
              <w:ind w:firstLineChars="200" w:firstLine="482"/>
              <w:jc w:val="both"/>
              <w:rPr>
                <w:rFonts w:eastAsia="Helvetica"/>
                <w:i/>
                <w:iCs/>
                <w:color w:val="333333"/>
                <w:shd w:val="clear" w:color="auto" w:fill="FFFFFF"/>
                <w:lang w:val="kk-KZ"/>
              </w:rPr>
            </w:pPr>
            <w:r w:rsidRPr="00920E38">
              <w:rPr>
                <w:rFonts w:eastAsia="Helvetica"/>
                <w:b/>
                <w:color w:val="333333"/>
                <w:shd w:val="clear" w:color="auto" w:fill="FFFFFF"/>
                <w:lang w:val="kk-KZ"/>
              </w:rPr>
              <w:t>ІІ.</w:t>
            </w:r>
            <w:r w:rsidR="00B04EAD" w:rsidRPr="00920E38">
              <w:rPr>
                <w:rFonts w:eastAsia="Helvetica"/>
                <w:color w:val="333333"/>
                <w:shd w:val="clear" w:color="auto" w:fill="FFFFFF"/>
              </w:rPr>
              <w:t>«</w:t>
            </w:r>
            <w:r w:rsidR="00B04EAD" w:rsidRPr="00920E38">
              <w:rPr>
                <w:rFonts w:eastAsia="Helvetica"/>
                <w:b/>
                <w:bCs/>
                <w:i/>
                <w:iCs/>
                <w:color w:val="333333"/>
                <w:shd w:val="clear" w:color="auto" w:fill="FFFFFF"/>
              </w:rPr>
              <w:t>Дәстүрдің озығы бар, тозығы бар</w:t>
            </w:r>
            <w:r w:rsidR="00B04EAD" w:rsidRPr="00920E38">
              <w:rPr>
                <w:rFonts w:eastAsia="Helvetica"/>
                <w:i/>
                <w:iCs/>
                <w:color w:val="333333"/>
                <w:shd w:val="clear" w:color="auto" w:fill="FFFFFF"/>
              </w:rPr>
              <w:t>»</w:t>
            </w:r>
          </w:p>
          <w:p w:rsidR="00EB3A01" w:rsidRDefault="00920E38" w:rsidP="00EB3A01">
            <w:pPr>
              <w:pStyle w:val="a7"/>
              <w:spacing w:before="0" w:beforeAutospacing="0" w:after="0" w:afterAutospacing="0"/>
              <w:jc w:val="both"/>
              <w:rPr>
                <w:rFonts w:eastAsia="Helvetica"/>
                <w:i/>
                <w:iCs/>
                <w:color w:val="333333"/>
                <w:shd w:val="clear" w:color="auto" w:fill="FFFFFF"/>
                <w:lang w:val="kk-KZ"/>
              </w:rPr>
            </w:pPr>
            <w:r w:rsidRPr="00920E38">
              <w:rPr>
                <w:rFonts w:eastAsia="Helvetica"/>
                <w:i/>
                <w:iCs/>
                <w:color w:val="333333"/>
                <w:shd w:val="clear" w:color="auto" w:fill="FFFFFF"/>
                <w:lang w:val="kk-KZ"/>
              </w:rPr>
              <w:t xml:space="preserve">Оқушылармен </w:t>
            </w:r>
            <w:r w:rsidR="00EB3A01">
              <w:rPr>
                <w:rFonts w:eastAsia="Helvetica"/>
                <w:i/>
                <w:iCs/>
                <w:color w:val="333333"/>
                <w:shd w:val="clear" w:color="auto" w:fill="FFFFFF"/>
                <w:lang w:val="kk-KZ"/>
              </w:rPr>
              <w:t>асық ойыны арқылы сұрақ-жауап жүргізу</w:t>
            </w:r>
          </w:p>
          <w:p w:rsidR="00EB3A01" w:rsidRDefault="00EB3A01" w:rsidP="00EB3A01">
            <w:pPr>
              <w:pStyle w:val="a7"/>
              <w:spacing w:before="0" w:beforeAutospacing="0" w:after="0" w:afterAutospacing="0"/>
              <w:jc w:val="both"/>
              <w:rPr>
                <w:rFonts w:eastAsia="Helvetica"/>
                <w:i/>
                <w:iCs/>
                <w:color w:val="333333"/>
                <w:shd w:val="clear" w:color="auto" w:fill="FFFFFF"/>
                <w:lang w:val="kk-KZ"/>
              </w:rPr>
            </w:pPr>
            <w:r>
              <w:rPr>
                <w:rFonts w:eastAsia="Helvetica"/>
                <w:i/>
                <w:iCs/>
                <w:color w:val="333333"/>
                <w:shd w:val="clear" w:color="auto" w:fill="FFFFFF"/>
                <w:lang w:val="kk-KZ"/>
              </w:rPr>
              <w:t>Жеті атаны ата</w:t>
            </w:r>
          </w:p>
          <w:p w:rsidR="00EB3A01" w:rsidRDefault="00EB3A01" w:rsidP="00EB3A01">
            <w:pPr>
              <w:pStyle w:val="a7"/>
              <w:spacing w:before="0" w:beforeAutospacing="0" w:after="0" w:afterAutospacing="0"/>
              <w:jc w:val="both"/>
              <w:rPr>
                <w:rFonts w:eastAsia="Helvetica"/>
                <w:i/>
                <w:iCs/>
                <w:color w:val="333333"/>
                <w:shd w:val="clear" w:color="auto" w:fill="FFFFFF"/>
                <w:lang w:val="kk-KZ"/>
              </w:rPr>
            </w:pPr>
            <w:r>
              <w:rPr>
                <w:rFonts w:eastAsia="Helvetica"/>
                <w:i/>
                <w:iCs/>
                <w:color w:val="333333"/>
                <w:shd w:val="clear" w:color="auto" w:fill="FFFFFF"/>
                <w:lang w:val="kk-KZ"/>
              </w:rPr>
              <w:t>Бала, әке, ата,арғы ата, тек ата,түп ата, баба</w:t>
            </w:r>
          </w:p>
          <w:p w:rsidR="00EB3A01" w:rsidRDefault="00EB3A01" w:rsidP="00EB3A01">
            <w:pPr>
              <w:pStyle w:val="a7"/>
              <w:spacing w:before="0" w:beforeAutospacing="0" w:after="0" w:afterAutospacing="0"/>
              <w:jc w:val="both"/>
              <w:rPr>
                <w:rFonts w:eastAsia="Helvetica"/>
                <w:i/>
                <w:iCs/>
                <w:color w:val="333333"/>
                <w:shd w:val="clear" w:color="auto" w:fill="FFFFFF"/>
                <w:lang w:val="kk-KZ"/>
              </w:rPr>
            </w:pPr>
            <w:r>
              <w:rPr>
                <w:rFonts w:eastAsia="Helvetica"/>
                <w:i/>
                <w:iCs/>
                <w:color w:val="333333"/>
                <w:shd w:val="clear" w:color="auto" w:fill="FFFFFF"/>
                <w:lang w:val="kk-KZ"/>
              </w:rPr>
              <w:t>Жеті ұрпақты ата</w:t>
            </w:r>
          </w:p>
          <w:p w:rsidR="00EB3A01" w:rsidRDefault="00EB3A01" w:rsidP="00EB3A01">
            <w:pPr>
              <w:pStyle w:val="a7"/>
              <w:spacing w:before="0" w:beforeAutospacing="0" w:after="0" w:afterAutospacing="0"/>
              <w:jc w:val="both"/>
              <w:rPr>
                <w:rFonts w:eastAsia="Helvetica"/>
                <w:i/>
                <w:iCs/>
                <w:color w:val="333333"/>
                <w:shd w:val="clear" w:color="auto" w:fill="FFFFFF"/>
                <w:lang w:val="kk-KZ"/>
              </w:rPr>
            </w:pPr>
            <w:r>
              <w:rPr>
                <w:rFonts w:eastAsia="Helvetica"/>
                <w:i/>
                <w:iCs/>
                <w:color w:val="333333"/>
                <w:shd w:val="clear" w:color="auto" w:fill="FFFFFF"/>
                <w:lang w:val="kk-KZ"/>
              </w:rPr>
              <w:t>Әке, бала, немере, шөбере, шөпшек, немене, туажат.</w:t>
            </w:r>
          </w:p>
          <w:p w:rsidR="00EB3A01" w:rsidRDefault="00EB3A01" w:rsidP="00EB3A01">
            <w:pPr>
              <w:pStyle w:val="a7"/>
              <w:spacing w:before="0" w:beforeAutospacing="0" w:after="0" w:afterAutospacing="0"/>
              <w:jc w:val="both"/>
              <w:rPr>
                <w:rFonts w:eastAsia="Helvetica"/>
                <w:i/>
                <w:iCs/>
                <w:color w:val="333333"/>
                <w:shd w:val="clear" w:color="auto" w:fill="FFFFFF"/>
                <w:lang w:val="kk-KZ"/>
              </w:rPr>
            </w:pPr>
            <w:r>
              <w:rPr>
                <w:rFonts w:eastAsia="Helvetica"/>
                <w:i/>
                <w:iCs/>
                <w:color w:val="333333"/>
                <w:shd w:val="clear" w:color="auto" w:fill="FFFFFF"/>
                <w:lang w:val="kk-KZ"/>
              </w:rPr>
              <w:t>Қыздан туған жеті ұрпақ</w:t>
            </w:r>
          </w:p>
          <w:p w:rsidR="00EB3A01" w:rsidRDefault="00EB3A01" w:rsidP="00EB3A01">
            <w:pPr>
              <w:pStyle w:val="a7"/>
              <w:spacing w:before="0" w:beforeAutospacing="0" w:after="0" w:afterAutospacing="0"/>
              <w:jc w:val="both"/>
              <w:rPr>
                <w:rFonts w:eastAsia="Helvetica"/>
                <w:i/>
                <w:iCs/>
                <w:color w:val="333333"/>
                <w:shd w:val="clear" w:color="auto" w:fill="FFFFFF"/>
                <w:lang w:val="kk-KZ"/>
              </w:rPr>
            </w:pPr>
            <w:r>
              <w:rPr>
                <w:rFonts w:eastAsia="Helvetica"/>
                <w:i/>
                <w:iCs/>
                <w:color w:val="333333"/>
                <w:shd w:val="clear" w:color="auto" w:fill="FFFFFF"/>
                <w:lang w:val="kk-KZ"/>
              </w:rPr>
              <w:t xml:space="preserve">Жиен, дегеншар, </w:t>
            </w:r>
            <w:r w:rsidR="00210E14">
              <w:rPr>
                <w:rFonts w:eastAsia="Helvetica"/>
                <w:i/>
                <w:iCs/>
                <w:color w:val="333333"/>
                <w:shd w:val="clear" w:color="auto" w:fill="FFFFFF"/>
                <w:lang w:val="kk-KZ"/>
              </w:rPr>
              <w:t>көгеншар, өлеңшар, жиеншар, көбеңшар, төбеншар.</w:t>
            </w:r>
          </w:p>
          <w:p w:rsidR="00210E14" w:rsidRDefault="00210E14" w:rsidP="00EB3A01">
            <w:pPr>
              <w:pStyle w:val="a7"/>
              <w:spacing w:before="0" w:beforeAutospacing="0" w:after="0" w:afterAutospacing="0"/>
              <w:jc w:val="both"/>
              <w:rPr>
                <w:rFonts w:eastAsia="Helvetica"/>
                <w:i/>
                <w:iCs/>
                <w:color w:val="333333"/>
                <w:shd w:val="clear" w:color="auto" w:fill="FFFFFF"/>
                <w:lang w:val="kk-KZ"/>
              </w:rPr>
            </w:pPr>
            <w:r>
              <w:rPr>
                <w:rFonts w:eastAsia="Helvetica"/>
                <w:i/>
                <w:iCs/>
                <w:color w:val="333333"/>
                <w:shd w:val="clear" w:color="auto" w:fill="FFFFFF"/>
                <w:lang w:val="kk-KZ"/>
              </w:rPr>
              <w:t>Қ.Р мемлекеттік туының авторы кім?</w:t>
            </w:r>
          </w:p>
          <w:p w:rsidR="00210E14" w:rsidRDefault="00210E14" w:rsidP="00EB3A01">
            <w:pPr>
              <w:pStyle w:val="a7"/>
              <w:spacing w:before="0" w:beforeAutospacing="0" w:after="0" w:afterAutospacing="0"/>
              <w:jc w:val="both"/>
              <w:rPr>
                <w:rFonts w:eastAsia="Helvetica"/>
                <w:i/>
                <w:iCs/>
                <w:color w:val="333333"/>
                <w:shd w:val="clear" w:color="auto" w:fill="FFFFFF"/>
                <w:lang w:val="kk-KZ"/>
              </w:rPr>
            </w:pPr>
            <w:r>
              <w:rPr>
                <w:rFonts w:eastAsia="Helvetica"/>
                <w:i/>
                <w:iCs/>
                <w:color w:val="333333"/>
                <w:shd w:val="clear" w:color="auto" w:fill="FFFFFF"/>
                <w:lang w:val="kk-KZ"/>
              </w:rPr>
              <w:t xml:space="preserve">Ниязбеков Шәкен Оңласынұлы </w:t>
            </w:r>
          </w:p>
          <w:p w:rsidR="00210E14" w:rsidRDefault="00210E14" w:rsidP="00EB3A01">
            <w:pPr>
              <w:pStyle w:val="a7"/>
              <w:spacing w:before="0" w:beforeAutospacing="0" w:after="0" w:afterAutospacing="0"/>
              <w:jc w:val="both"/>
              <w:rPr>
                <w:rFonts w:eastAsia="Helvetica"/>
                <w:i/>
                <w:iCs/>
                <w:color w:val="333333"/>
                <w:shd w:val="clear" w:color="auto" w:fill="FFFFFF"/>
                <w:lang w:val="kk-KZ"/>
              </w:rPr>
            </w:pPr>
            <w:r>
              <w:rPr>
                <w:rFonts w:eastAsia="Helvetica"/>
                <w:i/>
                <w:iCs/>
                <w:color w:val="333333"/>
                <w:shd w:val="clear" w:color="auto" w:fill="FFFFFF"/>
                <w:lang w:val="kk-KZ"/>
              </w:rPr>
              <w:t>Қ. Р мемлекеттік елтаңбасының авторы кімдер?</w:t>
            </w:r>
          </w:p>
          <w:p w:rsidR="00210E14" w:rsidRDefault="00210E14" w:rsidP="00EB3A01">
            <w:pPr>
              <w:pStyle w:val="a7"/>
              <w:spacing w:before="0" w:beforeAutospacing="0" w:after="0" w:afterAutospacing="0"/>
              <w:jc w:val="both"/>
              <w:rPr>
                <w:rFonts w:eastAsia="Helvetica"/>
                <w:i/>
                <w:iCs/>
                <w:color w:val="333333"/>
                <w:shd w:val="clear" w:color="auto" w:fill="FFFFFF"/>
                <w:lang w:val="kk-KZ"/>
              </w:rPr>
            </w:pPr>
            <w:r>
              <w:rPr>
                <w:rFonts w:eastAsia="Helvetica"/>
                <w:i/>
                <w:iCs/>
                <w:color w:val="333333"/>
                <w:shd w:val="clear" w:color="auto" w:fill="FFFFFF"/>
                <w:lang w:val="kk-KZ"/>
              </w:rPr>
              <w:t>Шот-аман Уалиханов, Жандарбек Мәлібеков</w:t>
            </w:r>
          </w:p>
          <w:p w:rsidR="00210E14" w:rsidRDefault="00210E14" w:rsidP="00EB3A01">
            <w:pPr>
              <w:pStyle w:val="a7"/>
              <w:spacing w:before="0" w:beforeAutospacing="0" w:after="0" w:afterAutospacing="0"/>
              <w:jc w:val="both"/>
              <w:rPr>
                <w:rFonts w:eastAsia="Helvetica"/>
                <w:i/>
                <w:iCs/>
                <w:color w:val="333333"/>
                <w:shd w:val="clear" w:color="auto" w:fill="FFFFFF"/>
                <w:lang w:val="kk-KZ"/>
              </w:rPr>
            </w:pPr>
            <w:r>
              <w:rPr>
                <w:rFonts w:eastAsia="Helvetica"/>
                <w:i/>
                <w:iCs/>
                <w:color w:val="333333"/>
                <w:shd w:val="clear" w:color="auto" w:fill="FFFFFF"/>
                <w:lang w:val="kk-KZ"/>
              </w:rPr>
              <w:lastRenderedPageBreak/>
              <w:t>Қ. Р мемлекеттік әнұранының авторы кім?</w:t>
            </w:r>
          </w:p>
          <w:p w:rsidR="00210E14" w:rsidRDefault="00210E14" w:rsidP="00EB3A01">
            <w:pPr>
              <w:pStyle w:val="a7"/>
              <w:spacing w:before="0" w:beforeAutospacing="0" w:after="0" w:afterAutospacing="0"/>
              <w:jc w:val="both"/>
              <w:rPr>
                <w:rFonts w:eastAsia="Helvetica"/>
                <w:i/>
                <w:iCs/>
                <w:color w:val="333333"/>
                <w:shd w:val="clear" w:color="auto" w:fill="FFFFFF"/>
                <w:lang w:val="kk-KZ"/>
              </w:rPr>
            </w:pPr>
            <w:r>
              <w:rPr>
                <w:rFonts w:eastAsia="Helvetica"/>
                <w:i/>
                <w:iCs/>
                <w:color w:val="333333"/>
                <w:shd w:val="clear" w:color="auto" w:fill="FFFFFF"/>
                <w:lang w:val="kk-KZ"/>
              </w:rPr>
              <w:t>Сөзін : Жұмекен Нәжімеденов, Н Назарбаев</w:t>
            </w:r>
          </w:p>
          <w:p w:rsidR="00210E14" w:rsidRDefault="00210E14" w:rsidP="00EB3A01">
            <w:pPr>
              <w:pStyle w:val="a7"/>
              <w:spacing w:before="0" w:beforeAutospacing="0" w:after="0" w:afterAutospacing="0"/>
              <w:jc w:val="both"/>
              <w:rPr>
                <w:rFonts w:eastAsia="Helvetica"/>
                <w:i/>
                <w:iCs/>
                <w:color w:val="333333"/>
                <w:shd w:val="clear" w:color="auto" w:fill="FFFFFF"/>
                <w:lang w:val="kk-KZ"/>
              </w:rPr>
            </w:pPr>
            <w:r>
              <w:rPr>
                <w:rFonts w:eastAsia="Helvetica"/>
                <w:i/>
                <w:iCs/>
                <w:color w:val="333333"/>
                <w:shd w:val="clear" w:color="auto" w:fill="FFFFFF"/>
                <w:lang w:val="kk-KZ"/>
              </w:rPr>
              <w:t>Әнін  Шәмші Қалдаяқов</w:t>
            </w:r>
          </w:p>
          <w:p w:rsidR="00E714E9" w:rsidRPr="00210E14" w:rsidRDefault="00B04EAD" w:rsidP="00EB3A01">
            <w:pPr>
              <w:pStyle w:val="a7"/>
              <w:spacing w:before="0" w:beforeAutospacing="0" w:after="0" w:afterAutospacing="0"/>
              <w:jc w:val="both"/>
              <w:rPr>
                <w:rFonts w:eastAsia="Helvetica"/>
                <w:i/>
                <w:iCs/>
                <w:color w:val="333333"/>
                <w:shd w:val="clear" w:color="auto" w:fill="FFFFFF"/>
                <w:lang w:val="kk-KZ"/>
              </w:rPr>
            </w:pPr>
            <w:r w:rsidRPr="00920E38">
              <w:rPr>
                <w:rFonts w:eastAsia="Helvetica"/>
                <w:color w:val="333333"/>
                <w:shd w:val="clear" w:color="auto" w:fill="FFFFFF"/>
              </w:rPr>
              <w:br/>
            </w:r>
          </w:p>
          <w:p w:rsidR="00B745F6" w:rsidRPr="00920E38" w:rsidRDefault="00B745F6" w:rsidP="00B745F6">
            <w:pPr>
              <w:pStyle w:val="a7"/>
              <w:shd w:val="clear" w:color="auto" w:fill="FFFFFF"/>
              <w:spacing w:before="0" w:beforeAutospacing="0" w:after="0" w:afterAutospacing="0"/>
              <w:rPr>
                <w:rFonts w:eastAsia="Helvetica"/>
                <w:b/>
                <w:bCs/>
                <w:color w:val="333333"/>
                <w:shd w:val="clear" w:color="auto" w:fill="FFFFFF"/>
                <w:lang w:val="kk-KZ"/>
              </w:rPr>
            </w:pPr>
            <w:r w:rsidRPr="00B745F6">
              <w:rPr>
                <w:rFonts w:eastAsia="Helvetica"/>
                <w:b/>
                <w:color w:val="333333"/>
                <w:shd w:val="clear" w:color="auto" w:fill="FFFFFF"/>
                <w:lang w:val="kk-KZ"/>
              </w:rPr>
              <w:t xml:space="preserve">ІІІ. </w:t>
            </w:r>
            <w:r w:rsidR="00B04EAD" w:rsidRPr="00B745F6">
              <w:rPr>
                <w:rFonts w:eastAsia="Helvetica"/>
                <w:b/>
                <w:color w:val="333333"/>
                <w:shd w:val="clear" w:color="auto" w:fill="FFFFFF"/>
              </w:rPr>
              <w:t>Келесі бөліміміз </w:t>
            </w:r>
            <w:r w:rsidR="00B04EAD" w:rsidRPr="00B745F6">
              <w:rPr>
                <w:rFonts w:eastAsia="Helvetica"/>
                <w:b/>
                <w:bCs/>
                <w:i/>
                <w:iCs/>
                <w:color w:val="333333"/>
                <w:shd w:val="clear" w:color="auto" w:fill="FFFFFF"/>
              </w:rPr>
              <w:t>«Бейне сұраққа»</w:t>
            </w:r>
            <w:r w:rsidR="00B04EAD" w:rsidRPr="00B745F6">
              <w:rPr>
                <w:rFonts w:eastAsia="Helvetica"/>
                <w:b/>
                <w:color w:val="333333"/>
                <w:shd w:val="clear" w:color="auto" w:fill="FFFFFF"/>
              </w:rPr>
              <w:t> көшелік.</w:t>
            </w:r>
            <w:r w:rsidRPr="00920E38">
              <w:rPr>
                <w:rFonts w:eastAsia="Helvetica"/>
                <w:color w:val="333333"/>
                <w:shd w:val="clear" w:color="auto" w:fill="FFFFFF"/>
                <w:lang w:val="kk-KZ"/>
              </w:rPr>
              <w:t xml:space="preserve"> Ата -аналарға сұрақ</w:t>
            </w:r>
          </w:p>
          <w:p w:rsidR="00E714E9" w:rsidRPr="00920E38" w:rsidRDefault="00B04EAD" w:rsidP="00920E38">
            <w:pPr>
              <w:pStyle w:val="a7"/>
              <w:numPr>
                <w:ilvl w:val="0"/>
                <w:numId w:val="2"/>
              </w:numPr>
              <w:shd w:val="clear" w:color="auto" w:fill="FFFFFF"/>
              <w:spacing w:before="0" w:beforeAutospacing="0" w:after="0" w:afterAutospacing="0"/>
              <w:rPr>
                <w:rFonts w:eastAsia="Helvetica"/>
                <w:b/>
                <w:bCs/>
                <w:color w:val="333333"/>
                <w:shd w:val="clear" w:color="auto" w:fill="FFFFFF"/>
                <w:lang w:val="kk-KZ"/>
              </w:rPr>
            </w:pPr>
            <w:r w:rsidRPr="00920E38">
              <w:rPr>
                <w:rFonts w:eastAsia="Helvetica"/>
                <w:b/>
                <w:bCs/>
                <w:color w:val="333333"/>
                <w:shd w:val="clear" w:color="auto" w:fill="FFFFFF"/>
              </w:rPr>
              <w:t>сұрақ:</w:t>
            </w:r>
            <w:r w:rsidRPr="00920E38">
              <w:rPr>
                <w:rFonts w:eastAsia="Helvetica"/>
                <w:color w:val="333333"/>
                <w:shd w:val="clear" w:color="auto" w:fill="FFFFFF"/>
              </w:rPr>
              <w:t> </w:t>
            </w:r>
            <w:r w:rsidRPr="00920E38">
              <w:rPr>
                <w:rFonts w:eastAsia="Helvetica"/>
                <w:b/>
                <w:bCs/>
                <w:color w:val="333333"/>
                <w:shd w:val="clear" w:color="auto" w:fill="FFFFFF"/>
              </w:rPr>
              <w:t>Ерулік беру дегеніміз не?</w:t>
            </w:r>
          </w:p>
          <w:p w:rsidR="00E714E9" w:rsidRPr="00920E38" w:rsidRDefault="00B04EAD" w:rsidP="00920E38">
            <w:pPr>
              <w:pStyle w:val="a7"/>
              <w:shd w:val="clear" w:color="auto" w:fill="FFFFFF"/>
              <w:spacing w:before="0" w:beforeAutospacing="0" w:after="0" w:afterAutospacing="0"/>
              <w:rPr>
                <w:rFonts w:eastAsia="Helvetica"/>
                <w:color w:val="333333"/>
              </w:rPr>
            </w:pPr>
            <w:r w:rsidRPr="00920E38">
              <w:rPr>
                <w:rFonts w:eastAsia="Helvetica"/>
                <w:b/>
                <w:bCs/>
                <w:color w:val="333333"/>
                <w:shd w:val="clear" w:color="auto" w:fill="FFFFFF"/>
              </w:rPr>
              <w:t>Жауабы:</w:t>
            </w:r>
          </w:p>
          <w:p w:rsidR="00E714E9" w:rsidRPr="00B745F6" w:rsidRDefault="00B04EAD" w:rsidP="00920E38">
            <w:pPr>
              <w:pStyle w:val="a7"/>
              <w:shd w:val="clear" w:color="auto" w:fill="FFFFFF"/>
              <w:spacing w:before="0" w:beforeAutospacing="0" w:after="0" w:afterAutospacing="0"/>
              <w:jc w:val="both"/>
              <w:rPr>
                <w:rFonts w:eastAsia="Helvetica"/>
                <w:i/>
                <w:iCs/>
                <w:color w:val="333333"/>
                <w:shd w:val="clear" w:color="auto" w:fill="FFFFFF"/>
                <w:lang w:val="kk-KZ"/>
              </w:rPr>
            </w:pPr>
            <w:r w:rsidRPr="00920E38">
              <w:rPr>
                <w:rFonts w:eastAsia="Helvetica"/>
                <w:i/>
                <w:iCs/>
                <w:color w:val="333333"/>
                <w:shd w:val="clear" w:color="auto" w:fill="FFFFFF"/>
              </w:rPr>
              <w:t>Ауыл ортасына жаңа үй көшіп келсе, қоныстанса, сол ауылдың адамдары жаңа үйге </w:t>
            </w:r>
            <w:r w:rsidRPr="00920E38">
              <w:rPr>
                <w:rFonts w:eastAsia="Helvetica"/>
                <w:b/>
                <w:bCs/>
                <w:i/>
                <w:iCs/>
                <w:color w:val="333333"/>
                <w:shd w:val="clear" w:color="auto" w:fill="FFFFFF"/>
              </w:rPr>
              <w:t>«ерулік</w:t>
            </w:r>
            <w:r w:rsidRPr="00920E38">
              <w:rPr>
                <w:rFonts w:eastAsia="Helvetica"/>
                <w:i/>
                <w:iCs/>
                <w:color w:val="333333"/>
                <w:shd w:val="clear" w:color="auto" w:fill="FFFFFF"/>
              </w:rPr>
              <w:t>» деп ас пісіріп</w:t>
            </w:r>
            <w:r w:rsidR="00B745F6">
              <w:rPr>
                <w:rFonts w:eastAsia="Helvetica"/>
                <w:i/>
                <w:iCs/>
                <w:color w:val="333333"/>
                <w:shd w:val="clear" w:color="auto" w:fill="FFFFFF"/>
                <w:lang w:val="kk-KZ"/>
              </w:rPr>
              <w:t>,</w:t>
            </w:r>
            <w:r w:rsidRPr="00920E38">
              <w:rPr>
                <w:rFonts w:eastAsia="Helvetica"/>
                <w:i/>
                <w:iCs/>
                <w:color w:val="333333"/>
                <w:shd w:val="clear" w:color="auto" w:fill="FFFFFF"/>
              </w:rPr>
              <w:t xml:space="preserve"> табақ тартады. Бұл </w:t>
            </w:r>
            <w:r w:rsidR="00B745F6">
              <w:rPr>
                <w:rFonts w:eastAsia="Helvetica"/>
                <w:i/>
                <w:iCs/>
                <w:color w:val="333333"/>
                <w:shd w:val="clear" w:color="auto" w:fill="FFFFFF"/>
              </w:rPr>
              <w:t>–</w:t>
            </w:r>
            <w:r w:rsidRPr="00920E38">
              <w:rPr>
                <w:rFonts w:eastAsia="Helvetica"/>
                <w:i/>
                <w:iCs/>
                <w:color w:val="333333"/>
                <w:shd w:val="clear" w:color="auto" w:fill="FFFFFF"/>
              </w:rPr>
              <w:t xml:space="preserve"> жаңа адамдарды бөтенсіретпей</w:t>
            </w:r>
            <w:r w:rsidR="00B745F6">
              <w:rPr>
                <w:rFonts w:eastAsia="Helvetica"/>
                <w:i/>
                <w:iCs/>
                <w:color w:val="333333"/>
                <w:shd w:val="clear" w:color="auto" w:fill="FFFFFF"/>
                <w:lang w:val="kk-KZ"/>
              </w:rPr>
              <w:t>,</w:t>
            </w:r>
            <w:r w:rsidRPr="00920E38">
              <w:rPr>
                <w:rFonts w:eastAsia="Helvetica"/>
                <w:i/>
                <w:iCs/>
                <w:color w:val="333333"/>
                <w:shd w:val="clear" w:color="auto" w:fill="FFFFFF"/>
              </w:rPr>
              <w:t xml:space="preserve"> өз ортасына тартудың, сыйласудың үлкен белгісі. Мұның әлеуметтік, қоғамдық мәніде бар. Мысалы жаңа көшіп келген үйге отын, су әкеліседі. Міне, терең ойлайтын қазақ салты мұны да ұмытпаған.</w:t>
            </w:r>
          </w:p>
          <w:p w:rsidR="00E714E9" w:rsidRPr="00920E38" w:rsidRDefault="00B04EAD" w:rsidP="00920E38">
            <w:pPr>
              <w:pStyle w:val="a7"/>
              <w:shd w:val="clear" w:color="auto" w:fill="FFFFFF"/>
              <w:spacing w:before="0" w:beforeAutospacing="0" w:after="0" w:afterAutospacing="0"/>
              <w:rPr>
                <w:rFonts w:eastAsia="Helvetica"/>
                <w:color w:val="333333"/>
              </w:rPr>
            </w:pPr>
            <w:r w:rsidRPr="00920E38">
              <w:rPr>
                <w:rFonts w:eastAsia="Helvetica"/>
                <w:b/>
                <w:bCs/>
                <w:color w:val="333333"/>
                <w:shd w:val="clear" w:color="auto" w:fill="FFFFFF"/>
              </w:rPr>
              <w:t>2-сұрақ</w:t>
            </w:r>
            <w:r w:rsidRPr="00920E38">
              <w:rPr>
                <w:rFonts w:eastAsia="Helvetica"/>
                <w:color w:val="333333"/>
                <w:shd w:val="clear" w:color="auto" w:fill="FFFFFF"/>
              </w:rPr>
              <w:t>. </w:t>
            </w:r>
            <w:r w:rsidRPr="00920E38">
              <w:rPr>
                <w:rFonts w:eastAsia="Helvetica"/>
                <w:b/>
                <w:bCs/>
                <w:color w:val="333333"/>
                <w:shd w:val="clear" w:color="auto" w:fill="FFFFFF"/>
              </w:rPr>
              <w:t>Жылу жинау дегеніміз не?</w:t>
            </w:r>
          </w:p>
          <w:p w:rsidR="00E714E9" w:rsidRPr="00920E38" w:rsidRDefault="00B04EAD" w:rsidP="00920E38">
            <w:pPr>
              <w:pStyle w:val="a7"/>
              <w:shd w:val="clear" w:color="auto" w:fill="FFFFFF"/>
              <w:spacing w:before="0" w:beforeAutospacing="0" w:after="0" w:afterAutospacing="0"/>
              <w:rPr>
                <w:rFonts w:eastAsia="Helvetica"/>
                <w:color w:val="333333"/>
              </w:rPr>
            </w:pPr>
            <w:r w:rsidRPr="00920E38">
              <w:rPr>
                <w:rFonts w:eastAsia="Helvetica"/>
                <w:b/>
                <w:bCs/>
                <w:color w:val="333333"/>
                <w:shd w:val="clear" w:color="auto" w:fill="FFFFFF"/>
              </w:rPr>
              <w:t>Жауабы:</w:t>
            </w:r>
          </w:p>
          <w:p w:rsidR="00E714E9" w:rsidRPr="00920E38" w:rsidRDefault="00B04EAD" w:rsidP="00920E38">
            <w:pPr>
              <w:pStyle w:val="a7"/>
              <w:shd w:val="clear" w:color="auto" w:fill="FFFFFF"/>
              <w:spacing w:before="0" w:beforeAutospacing="0" w:after="0" w:afterAutospacing="0"/>
              <w:jc w:val="both"/>
              <w:rPr>
                <w:rFonts w:eastAsia="Helvetica"/>
                <w:color w:val="333333"/>
              </w:rPr>
            </w:pPr>
            <w:r w:rsidRPr="00920E38">
              <w:rPr>
                <w:rFonts w:eastAsia="Helvetica"/>
                <w:i/>
                <w:iCs/>
                <w:color w:val="333333"/>
                <w:shd w:val="clear" w:color="auto" w:fill="FFFFFF"/>
              </w:rPr>
              <w:t>Бір бақытсыздыққа ұшырағанда, үй мүлкі, малынан айырылғанда ауыл тұрғындары, көршілері, туған-туыстары мал, дүние, ақшалай көмек көрсетеді. Мұны бір адам ұйымдастырады. Бұл жәрдем жылу жинау деп аталады. \Жылу қай кезде жиналмайды\</w:t>
            </w:r>
          </w:p>
          <w:p w:rsidR="00E714E9" w:rsidRPr="00920E38" w:rsidRDefault="00B04EAD" w:rsidP="00920E38">
            <w:pPr>
              <w:pStyle w:val="a7"/>
              <w:shd w:val="clear" w:color="auto" w:fill="FFFFFF"/>
              <w:spacing w:before="0" w:beforeAutospacing="0" w:after="0" w:afterAutospacing="0"/>
              <w:jc w:val="both"/>
              <w:rPr>
                <w:rFonts w:eastAsia="Helvetica"/>
                <w:color w:val="333333"/>
              </w:rPr>
            </w:pPr>
            <w:r w:rsidRPr="00920E38">
              <w:rPr>
                <w:rFonts w:eastAsia="Helvetica"/>
                <w:b/>
                <w:bCs/>
                <w:color w:val="333333"/>
                <w:shd w:val="clear" w:color="auto" w:fill="FFFFFF"/>
              </w:rPr>
              <w:t>3-сұрақ</w:t>
            </w:r>
            <w:r w:rsidRPr="00920E38">
              <w:rPr>
                <w:rFonts w:eastAsia="Helvetica"/>
                <w:color w:val="333333"/>
                <w:shd w:val="clear" w:color="auto" w:fill="FFFFFF"/>
              </w:rPr>
              <w:t> : </w:t>
            </w:r>
            <w:r w:rsidRPr="00920E38">
              <w:rPr>
                <w:rFonts w:eastAsia="Helvetica"/>
                <w:b/>
                <w:bCs/>
                <w:color w:val="333333"/>
                <w:shd w:val="clear" w:color="auto" w:fill="FFFFFF"/>
              </w:rPr>
              <w:t>Енші беру дегеніміз не?</w:t>
            </w:r>
          </w:p>
          <w:p w:rsidR="00E714E9" w:rsidRPr="00920E38" w:rsidRDefault="00B04EAD" w:rsidP="00920E38">
            <w:pPr>
              <w:pStyle w:val="a7"/>
              <w:shd w:val="clear" w:color="auto" w:fill="FFFFFF"/>
              <w:spacing w:before="0" w:beforeAutospacing="0" w:after="0" w:afterAutospacing="0"/>
              <w:rPr>
                <w:rFonts w:eastAsia="Helvetica"/>
                <w:color w:val="333333"/>
              </w:rPr>
            </w:pPr>
            <w:r w:rsidRPr="00920E38">
              <w:rPr>
                <w:rFonts w:eastAsia="Helvetica"/>
                <w:b/>
                <w:bCs/>
                <w:color w:val="333333"/>
                <w:shd w:val="clear" w:color="auto" w:fill="FFFFFF"/>
              </w:rPr>
              <w:t>Жауабы:</w:t>
            </w:r>
            <w:r w:rsidRPr="00920E38">
              <w:rPr>
                <w:rFonts w:eastAsia="Helvetica"/>
                <w:color w:val="333333"/>
                <w:shd w:val="clear" w:color="auto" w:fill="FFFFFF"/>
              </w:rPr>
              <w:t> </w:t>
            </w:r>
          </w:p>
          <w:p w:rsidR="00B745F6" w:rsidRDefault="00B04EAD" w:rsidP="00920E38">
            <w:pPr>
              <w:pStyle w:val="a7"/>
              <w:shd w:val="clear" w:color="auto" w:fill="FFFFFF"/>
              <w:spacing w:before="0" w:beforeAutospacing="0" w:after="0" w:afterAutospacing="0"/>
              <w:rPr>
                <w:rFonts w:eastAsia="Helvetica"/>
                <w:i/>
                <w:color w:val="333333"/>
                <w:shd w:val="clear" w:color="auto" w:fill="FFFFFF"/>
                <w:lang w:val="kk-KZ"/>
              </w:rPr>
            </w:pPr>
            <w:r w:rsidRPr="00B745F6">
              <w:rPr>
                <w:rFonts w:eastAsia="Helvetica"/>
                <w:i/>
                <w:color w:val="333333"/>
                <w:shd w:val="clear" w:color="auto" w:fill="FFFFFF"/>
              </w:rPr>
              <w:t>Ата-анасы баласы балалы болғаннан кейін</w:t>
            </w:r>
            <w:r w:rsidR="00B745F6">
              <w:rPr>
                <w:rFonts w:eastAsia="Helvetica"/>
                <w:i/>
                <w:color w:val="333333"/>
                <w:shd w:val="clear" w:color="auto" w:fill="FFFFFF"/>
                <w:lang w:val="kk-KZ"/>
              </w:rPr>
              <w:t>,</w:t>
            </w:r>
            <w:r w:rsidRPr="00B745F6">
              <w:rPr>
                <w:rFonts w:eastAsia="Helvetica"/>
                <w:i/>
                <w:color w:val="333333"/>
                <w:shd w:val="clear" w:color="auto" w:fill="FFFFFF"/>
              </w:rPr>
              <w:t xml:space="preserve"> «енді өз күндерін өздері көре алады» деген сенімге келіп, отау тігіп бөлек шығарады. Сонда малынан</w:t>
            </w:r>
            <w:r w:rsidR="00B745F6">
              <w:rPr>
                <w:rFonts w:eastAsia="Helvetica"/>
                <w:i/>
                <w:color w:val="333333"/>
                <w:shd w:val="clear" w:color="auto" w:fill="FFFFFF"/>
              </w:rPr>
              <w:t>–</w:t>
            </w:r>
          </w:p>
          <w:p w:rsidR="00E714E9" w:rsidRPr="00B745F6" w:rsidRDefault="00B04EAD" w:rsidP="00920E38">
            <w:pPr>
              <w:pStyle w:val="a7"/>
              <w:shd w:val="clear" w:color="auto" w:fill="FFFFFF"/>
              <w:spacing w:before="0" w:beforeAutospacing="0" w:after="0" w:afterAutospacing="0"/>
              <w:rPr>
                <w:rFonts w:eastAsia="Helvetica"/>
                <w:i/>
                <w:color w:val="333333"/>
                <w:shd w:val="clear" w:color="auto" w:fill="FFFFFF"/>
              </w:rPr>
            </w:pPr>
            <w:r w:rsidRPr="00B745F6">
              <w:rPr>
                <w:rFonts w:eastAsia="Helvetica"/>
                <w:i/>
                <w:color w:val="333333"/>
                <w:shd w:val="clear" w:color="auto" w:fill="FFFFFF"/>
              </w:rPr>
              <w:t xml:space="preserve">мал, мүлкінен мүлік бөліп береді. </w:t>
            </w:r>
          </w:p>
          <w:p w:rsidR="00E714E9" w:rsidRPr="00920E38" w:rsidRDefault="00B04EAD" w:rsidP="00920E38">
            <w:pPr>
              <w:pStyle w:val="a7"/>
              <w:shd w:val="clear" w:color="auto" w:fill="FFFFFF"/>
              <w:spacing w:before="0" w:beforeAutospacing="0" w:after="0" w:afterAutospacing="0"/>
              <w:rPr>
                <w:rFonts w:eastAsiaTheme="minorEastAsia"/>
                <w:b/>
                <w:bCs/>
                <w:color w:val="333333"/>
                <w:shd w:val="clear" w:color="auto" w:fill="FFFFFF"/>
              </w:rPr>
            </w:pPr>
            <w:r w:rsidRPr="00920E38">
              <w:rPr>
                <w:rFonts w:eastAsia="Helvetica"/>
                <w:b/>
                <w:bCs/>
                <w:color w:val="333333"/>
                <w:shd w:val="clear" w:color="auto" w:fill="FFFFFF"/>
              </w:rPr>
              <w:t>Қорытынды</w:t>
            </w:r>
          </w:p>
          <w:p w:rsidR="00217D20" w:rsidRPr="00920E38" w:rsidRDefault="00217D20" w:rsidP="00920E38">
            <w:pPr>
              <w:pStyle w:val="a7"/>
              <w:shd w:val="clear" w:color="auto" w:fill="FFFFFF"/>
              <w:spacing w:before="0" w:beforeAutospacing="0" w:after="0" w:afterAutospacing="0"/>
              <w:jc w:val="both"/>
              <w:rPr>
                <w:rFonts w:eastAsia="Helvetica"/>
                <w:color w:val="333333"/>
                <w:shd w:val="clear" w:color="auto" w:fill="FFFFFF"/>
              </w:rPr>
            </w:pPr>
            <w:r w:rsidRPr="00920E38">
              <w:rPr>
                <w:rFonts w:eastAsia="Calibri"/>
                <w:b/>
                <w:bCs/>
                <w:lang w:val="kk-KZ"/>
              </w:rPr>
              <w:t>Мұғалім сөзі:</w:t>
            </w:r>
          </w:p>
          <w:p w:rsidR="00E714E9" w:rsidRPr="00920E38" w:rsidRDefault="00B745F6" w:rsidP="00920E38">
            <w:pPr>
              <w:pStyle w:val="a7"/>
              <w:shd w:val="clear" w:color="auto" w:fill="FFFFFF"/>
              <w:spacing w:before="0" w:beforeAutospacing="0" w:after="0" w:afterAutospacing="0"/>
              <w:rPr>
                <w:rFonts w:eastAsiaTheme="minorEastAsia"/>
                <w:color w:val="333333"/>
                <w:shd w:val="clear" w:color="auto" w:fill="FFFFFF"/>
              </w:rPr>
            </w:pPr>
            <w:r>
              <w:rPr>
                <w:rFonts w:eastAsia="Helvetica"/>
                <w:color w:val="333333"/>
                <w:shd w:val="clear" w:color="auto" w:fill="FFFFFF"/>
              </w:rPr>
              <w:t>Ата</w:t>
            </w:r>
            <w:r>
              <w:rPr>
                <w:rFonts w:eastAsia="Helvetica"/>
                <w:color w:val="333333"/>
                <w:shd w:val="clear" w:color="auto" w:fill="FFFFFF"/>
                <w:lang w:val="kk-KZ"/>
              </w:rPr>
              <w:t>-</w:t>
            </w:r>
            <w:r>
              <w:rPr>
                <w:rFonts w:eastAsia="Helvetica"/>
                <w:color w:val="333333"/>
                <w:shd w:val="clear" w:color="auto" w:fill="FFFFFF"/>
              </w:rPr>
              <w:t>бабамыздан келе жатқан салт</w:t>
            </w:r>
            <w:r>
              <w:rPr>
                <w:rFonts w:eastAsia="Helvetica"/>
                <w:color w:val="333333"/>
                <w:shd w:val="clear" w:color="auto" w:fill="FFFFFF"/>
                <w:lang w:val="kk-KZ"/>
              </w:rPr>
              <w:t>-</w:t>
            </w:r>
            <w:r w:rsidR="00B04EAD" w:rsidRPr="00920E38">
              <w:rPr>
                <w:rFonts w:eastAsia="Helvetica"/>
                <w:color w:val="333333"/>
                <w:shd w:val="clear" w:color="auto" w:fill="FFFFFF"/>
              </w:rPr>
              <w:t>дәстүрімізді үйреніп, халқымыздың рухани байлығын бойымызға сіңіру, ұлтымыздың  дәстүрлерінен  үлгі алуымыз  қажет. « Өткенді білмей келешекті білу мүмкін емес. Бұрынғының парқын білгендер ғана бүгінгінің нарқын ұғады» -  деген  болатын  атақты жазушы  Ғ. Мүсірепов.</w:t>
            </w:r>
          </w:p>
          <w:p w:rsidR="00217D20" w:rsidRPr="00920E38" w:rsidRDefault="00217D20" w:rsidP="00920E38">
            <w:pPr>
              <w:pStyle w:val="a7"/>
              <w:shd w:val="clear" w:color="auto" w:fill="FFFFFF"/>
              <w:spacing w:before="0" w:beforeAutospacing="0" w:after="0" w:afterAutospacing="0"/>
              <w:rPr>
                <w:rFonts w:eastAsiaTheme="minorEastAsia"/>
                <w:color w:val="333333"/>
              </w:rPr>
            </w:pPr>
            <w:r w:rsidRPr="00920E38">
              <w:rPr>
                <w:b/>
                <w:bCs/>
                <w:color w:val="000000"/>
                <w:lang w:val="kk-KZ"/>
              </w:rPr>
              <w:t xml:space="preserve">       </w:t>
            </w:r>
            <w:r w:rsidR="00210E14">
              <w:rPr>
                <w:b/>
                <w:bCs/>
                <w:color w:val="000000"/>
                <w:lang w:val="kk-KZ"/>
              </w:rPr>
              <w:t xml:space="preserve">Бата беру. </w:t>
            </w:r>
          </w:p>
          <w:p w:rsidR="00E714E9" w:rsidRPr="00920E38" w:rsidRDefault="00B04EAD" w:rsidP="00920E38">
            <w:pPr>
              <w:pStyle w:val="a7"/>
              <w:shd w:val="clear" w:color="auto" w:fill="FFFFFF"/>
              <w:spacing w:before="0" w:beforeAutospacing="0" w:after="0" w:afterAutospacing="0"/>
              <w:rPr>
                <w:rFonts w:eastAsiaTheme="minorEastAsia"/>
                <w:color w:val="333333"/>
              </w:rPr>
            </w:pPr>
            <w:r w:rsidRPr="00920E38">
              <w:rPr>
                <w:rFonts w:eastAsia="Helvetica"/>
                <w:b/>
                <w:bCs/>
                <w:i/>
                <w:iCs/>
                <w:color w:val="333333"/>
                <w:shd w:val="clear" w:color="auto" w:fill="FFFFFF"/>
              </w:rPr>
              <w:t>Жаңбыр менен жер көгерер</w:t>
            </w:r>
          </w:p>
          <w:p w:rsidR="00E714E9" w:rsidRPr="00920E38" w:rsidRDefault="00B04EAD" w:rsidP="00920E38">
            <w:pPr>
              <w:pStyle w:val="a7"/>
              <w:shd w:val="clear" w:color="auto" w:fill="FFFFFF"/>
              <w:spacing w:before="0" w:beforeAutospacing="0" w:after="0" w:afterAutospacing="0"/>
              <w:rPr>
                <w:rFonts w:eastAsia="Helvetica"/>
                <w:color w:val="333333"/>
              </w:rPr>
            </w:pPr>
            <w:r w:rsidRPr="00920E38">
              <w:rPr>
                <w:rFonts w:eastAsia="Helvetica"/>
                <w:b/>
                <w:bCs/>
                <w:i/>
                <w:iCs/>
                <w:color w:val="333333"/>
                <w:shd w:val="clear" w:color="auto" w:fill="FFFFFF"/>
              </w:rPr>
              <w:t>Батаменен  ел көгерер,</w:t>
            </w:r>
          </w:p>
          <w:p w:rsidR="00217D20" w:rsidRPr="00920E38" w:rsidRDefault="00B04EAD" w:rsidP="00920E38">
            <w:pPr>
              <w:pStyle w:val="a7"/>
              <w:shd w:val="clear" w:color="auto" w:fill="FFFFFF"/>
              <w:spacing w:before="0" w:beforeAutospacing="0" w:after="0" w:afterAutospacing="0"/>
              <w:rPr>
                <w:rFonts w:eastAsiaTheme="minorEastAsia"/>
                <w:color w:val="333333"/>
              </w:rPr>
            </w:pPr>
            <w:r w:rsidRPr="00920E38">
              <w:rPr>
                <w:rFonts w:eastAsia="Helvetica"/>
                <w:b/>
                <w:bCs/>
                <w:i/>
                <w:iCs/>
                <w:color w:val="333333"/>
                <w:shd w:val="clear" w:color="auto" w:fill="FFFFFF"/>
              </w:rPr>
              <w:t>- </w:t>
            </w:r>
            <w:r w:rsidRPr="00920E38">
              <w:rPr>
                <w:rFonts w:eastAsia="Helvetica"/>
                <w:color w:val="333333"/>
                <w:shd w:val="clear" w:color="auto" w:fill="FFFFFF"/>
              </w:rPr>
              <w:t>дегендей үлкендердің, ұлағатты адамдардың берге</w:t>
            </w:r>
            <w:r w:rsidR="00B745F6">
              <w:rPr>
                <w:rFonts w:eastAsia="Helvetica"/>
                <w:color w:val="333333"/>
                <w:shd w:val="clear" w:color="auto" w:fill="FFFFFF"/>
              </w:rPr>
              <w:t xml:space="preserve">н батасы тарихта ұрпақтан </w:t>
            </w:r>
            <w:r w:rsidR="00B745F6">
              <w:rPr>
                <w:rFonts w:eastAsia="Helvetica"/>
                <w:color w:val="333333"/>
                <w:shd w:val="clear" w:color="auto" w:fill="FFFFFF"/>
                <w:lang w:val="kk-KZ"/>
              </w:rPr>
              <w:t>-</w:t>
            </w:r>
            <w:r w:rsidRPr="00920E38">
              <w:rPr>
                <w:rFonts w:eastAsia="Helvetica"/>
                <w:color w:val="333333"/>
                <w:shd w:val="clear" w:color="auto" w:fill="FFFFFF"/>
              </w:rPr>
              <w:t>ұрпаққа  үлгі болған.</w:t>
            </w:r>
          </w:p>
          <w:p w:rsidR="00B745F6" w:rsidRPr="00B745F6" w:rsidRDefault="00B745F6" w:rsidP="00B745F6">
            <w:pPr>
              <w:pStyle w:val="a7"/>
              <w:shd w:val="clear" w:color="auto" w:fill="FFFFFF"/>
              <w:spacing w:before="0" w:beforeAutospacing="0" w:after="0" w:afterAutospacing="0"/>
              <w:rPr>
                <w:rFonts w:eastAsiaTheme="minorEastAsia"/>
                <w:color w:val="333333"/>
                <w:lang w:val="kk-KZ"/>
              </w:rPr>
            </w:pPr>
          </w:p>
        </w:tc>
        <w:tc>
          <w:tcPr>
            <w:tcW w:w="1560" w:type="dxa"/>
          </w:tcPr>
          <w:p w:rsidR="00E714E9" w:rsidRDefault="00E714E9" w:rsidP="00920E38">
            <w:pPr>
              <w:spacing w:after="0" w:line="240" w:lineRule="auto"/>
              <w:rPr>
                <w:rFonts w:ascii="Times New Roman" w:hAnsi="Times New Roman" w:cs="Times New Roman"/>
                <w:sz w:val="24"/>
                <w:szCs w:val="24"/>
                <w:lang w:eastAsia="zh-CN"/>
              </w:rPr>
            </w:pPr>
          </w:p>
          <w:p w:rsidR="00E714E9" w:rsidRDefault="00B04EAD" w:rsidP="00920E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Салт-дәстүрлерге тоқталу </w:t>
            </w: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b/>
                <w:bCs/>
                <w:color w:val="000000"/>
                <w:sz w:val="24"/>
                <w:szCs w:val="24"/>
                <w:shd w:val="clear" w:color="auto" w:fill="FFFFFF"/>
              </w:rPr>
            </w:pPr>
          </w:p>
          <w:p w:rsidR="00E714E9" w:rsidRDefault="00E714E9" w:rsidP="00920E38">
            <w:pPr>
              <w:spacing w:after="0" w:line="240" w:lineRule="auto"/>
              <w:rPr>
                <w:rFonts w:ascii="Times New Roman" w:hAnsi="Times New Roman" w:cs="Times New Roman"/>
                <w:b/>
                <w:bCs/>
                <w:color w:val="000000"/>
                <w:sz w:val="24"/>
                <w:szCs w:val="24"/>
                <w:shd w:val="clear" w:color="auto" w:fill="FFFFFF"/>
              </w:rPr>
            </w:pPr>
          </w:p>
          <w:p w:rsidR="00E714E9" w:rsidRDefault="00E714E9" w:rsidP="00920E38">
            <w:pPr>
              <w:spacing w:after="0" w:line="240" w:lineRule="auto"/>
              <w:rPr>
                <w:rFonts w:ascii="Times New Roman" w:hAnsi="Times New Roman" w:cs="Times New Roman"/>
                <w:b/>
                <w:bCs/>
                <w:color w:val="000000"/>
                <w:sz w:val="24"/>
                <w:szCs w:val="24"/>
                <w:shd w:val="clear" w:color="auto" w:fill="FFFFFF"/>
              </w:rPr>
            </w:pPr>
          </w:p>
          <w:p w:rsidR="00E714E9" w:rsidRDefault="00E714E9" w:rsidP="00920E38">
            <w:pPr>
              <w:spacing w:after="0" w:line="240" w:lineRule="auto"/>
              <w:rPr>
                <w:rFonts w:ascii="Times New Roman" w:hAnsi="Times New Roman" w:cs="Times New Roman"/>
                <w:b/>
                <w:bCs/>
                <w:color w:val="000000"/>
                <w:sz w:val="24"/>
                <w:szCs w:val="24"/>
                <w:shd w:val="clear" w:color="auto" w:fill="FFFFFF"/>
              </w:rPr>
            </w:pPr>
          </w:p>
          <w:p w:rsidR="00E714E9" w:rsidRDefault="00E714E9" w:rsidP="00920E38">
            <w:pPr>
              <w:spacing w:after="0" w:line="240" w:lineRule="auto"/>
              <w:rPr>
                <w:rFonts w:ascii="Times New Roman" w:hAnsi="Times New Roman" w:cs="Times New Roman"/>
                <w:b/>
                <w:bCs/>
                <w:color w:val="000000"/>
                <w:sz w:val="24"/>
                <w:szCs w:val="24"/>
                <w:shd w:val="clear" w:color="auto" w:fill="FFFFFF"/>
              </w:rPr>
            </w:pPr>
          </w:p>
          <w:p w:rsidR="00E714E9" w:rsidRDefault="00E714E9" w:rsidP="00920E38">
            <w:pPr>
              <w:spacing w:after="0" w:line="240" w:lineRule="auto"/>
              <w:rPr>
                <w:rFonts w:ascii="Times New Roman" w:hAnsi="Times New Roman" w:cs="Times New Roman"/>
                <w:b/>
                <w:bCs/>
                <w:color w:val="000000"/>
                <w:sz w:val="24"/>
                <w:szCs w:val="24"/>
                <w:shd w:val="clear" w:color="auto" w:fill="FFFFFF"/>
              </w:rPr>
            </w:pPr>
          </w:p>
          <w:p w:rsidR="00E714E9" w:rsidRDefault="00E714E9" w:rsidP="00920E38">
            <w:pPr>
              <w:spacing w:after="0" w:line="240" w:lineRule="auto"/>
              <w:rPr>
                <w:rFonts w:ascii="Times New Roman" w:hAnsi="Times New Roman" w:cs="Times New Roman"/>
                <w:b/>
                <w:bCs/>
                <w:color w:val="000000"/>
                <w:sz w:val="24"/>
                <w:szCs w:val="24"/>
                <w:shd w:val="clear" w:color="auto" w:fill="FFFFFF"/>
              </w:rPr>
            </w:pPr>
          </w:p>
          <w:p w:rsidR="00E714E9" w:rsidRDefault="00E714E9" w:rsidP="00920E38">
            <w:pPr>
              <w:spacing w:after="0" w:line="240" w:lineRule="auto"/>
              <w:rPr>
                <w:rFonts w:ascii="Times New Roman" w:hAnsi="Times New Roman" w:cs="Times New Roman"/>
                <w:b/>
                <w:bCs/>
                <w:color w:val="000000"/>
                <w:sz w:val="24"/>
                <w:szCs w:val="24"/>
                <w:shd w:val="clear" w:color="auto" w:fill="FFFFFF"/>
              </w:rPr>
            </w:pPr>
          </w:p>
          <w:p w:rsidR="00E714E9" w:rsidRDefault="00B04EAD" w:rsidP="00920E38">
            <w:pPr>
              <w:spacing w:after="0" w:line="24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Мәтіндерді  талдау. </w:t>
            </w:r>
          </w:p>
          <w:p w:rsidR="00E714E9" w:rsidRDefault="00E714E9" w:rsidP="00920E38">
            <w:pPr>
              <w:spacing w:after="0" w:line="240" w:lineRule="auto"/>
              <w:rPr>
                <w:rFonts w:ascii="Times New Roman" w:hAnsi="Times New Roman" w:cs="Times New Roman"/>
                <w:b/>
                <w:bCs/>
                <w:color w:val="000000"/>
                <w:sz w:val="24"/>
                <w:szCs w:val="24"/>
                <w:shd w:val="clear" w:color="auto" w:fill="FFFFFF"/>
              </w:rPr>
            </w:pPr>
          </w:p>
          <w:p w:rsidR="00E714E9" w:rsidRDefault="00E714E9" w:rsidP="00920E38">
            <w:pPr>
              <w:spacing w:after="0" w:line="240" w:lineRule="auto"/>
              <w:rPr>
                <w:rFonts w:ascii="Times New Roman" w:hAnsi="Times New Roman" w:cs="Times New Roman"/>
                <w:b/>
                <w:bCs/>
                <w:color w:val="000000"/>
                <w:sz w:val="24"/>
                <w:szCs w:val="24"/>
                <w:shd w:val="clear" w:color="auto" w:fill="FFFFFF"/>
              </w:rPr>
            </w:pPr>
          </w:p>
          <w:p w:rsidR="00920E38" w:rsidRDefault="00920E38" w:rsidP="00920E38">
            <w:pPr>
              <w:spacing w:after="0" w:line="240" w:lineRule="auto"/>
              <w:rPr>
                <w:rFonts w:ascii="Times New Roman" w:hAnsi="Times New Roman" w:cs="Times New Roman"/>
                <w:b/>
                <w:bCs/>
                <w:color w:val="000000"/>
                <w:sz w:val="24"/>
                <w:szCs w:val="24"/>
                <w:shd w:val="clear" w:color="auto" w:fill="FFFFFF"/>
              </w:rPr>
            </w:pPr>
          </w:p>
          <w:p w:rsidR="00920E38" w:rsidRDefault="00920E38" w:rsidP="00920E38">
            <w:pPr>
              <w:spacing w:after="0" w:line="240" w:lineRule="auto"/>
              <w:rPr>
                <w:rFonts w:ascii="Times New Roman" w:hAnsi="Times New Roman" w:cs="Times New Roman"/>
                <w:b/>
                <w:bCs/>
                <w:color w:val="000000"/>
                <w:sz w:val="24"/>
                <w:szCs w:val="24"/>
                <w:shd w:val="clear" w:color="auto" w:fill="FFFFFF"/>
              </w:rPr>
            </w:pPr>
          </w:p>
          <w:p w:rsidR="00E714E9" w:rsidRDefault="00B04EAD" w:rsidP="00920E38">
            <w:pPr>
              <w:spacing w:after="0" w:line="240" w:lineRule="auto"/>
              <w:rPr>
                <w:rFonts w:ascii="Times New Roman" w:hAnsi="Times New Roman" w:cs="Times New Roman"/>
                <w:b/>
                <w:bCs/>
                <w:sz w:val="24"/>
                <w:szCs w:val="24"/>
              </w:rPr>
            </w:pPr>
            <w:r>
              <w:rPr>
                <w:rFonts w:ascii="Times New Roman" w:hAnsi="Times New Roman" w:cs="Times New Roman"/>
                <w:b/>
                <w:bCs/>
                <w:color w:val="000000"/>
                <w:sz w:val="24"/>
                <w:szCs w:val="24"/>
                <w:shd w:val="clear" w:color="auto" w:fill="FFFFFF"/>
              </w:rPr>
              <w:t xml:space="preserve">Оқушылар ой пікірлерін тыңдау. </w:t>
            </w:r>
          </w:p>
          <w:p w:rsidR="00E714E9" w:rsidRDefault="00E714E9" w:rsidP="00920E38">
            <w:pPr>
              <w:spacing w:after="0" w:line="240" w:lineRule="auto"/>
              <w:rPr>
                <w:rFonts w:ascii="Times New Roman" w:hAnsi="Times New Roman" w:cs="Times New Roman"/>
                <w:b/>
                <w:bCs/>
                <w:sz w:val="24"/>
                <w:szCs w:val="24"/>
              </w:rPr>
            </w:pPr>
          </w:p>
          <w:p w:rsidR="00E714E9" w:rsidRDefault="00E714E9" w:rsidP="00920E38">
            <w:pPr>
              <w:spacing w:after="0" w:line="240" w:lineRule="auto"/>
              <w:rPr>
                <w:rFonts w:ascii="Times New Roman" w:hAnsi="Times New Roman" w:cs="Times New Roman"/>
                <w:b/>
                <w:bCs/>
                <w:sz w:val="24"/>
                <w:szCs w:val="24"/>
              </w:rPr>
            </w:pPr>
          </w:p>
          <w:p w:rsidR="00E714E9" w:rsidRDefault="00E714E9" w:rsidP="00920E38">
            <w:pPr>
              <w:spacing w:after="0" w:line="240" w:lineRule="auto"/>
              <w:rPr>
                <w:rFonts w:ascii="Times New Roman" w:hAnsi="Times New Roman" w:cs="Times New Roman"/>
                <w:b/>
                <w:bCs/>
                <w:sz w:val="24"/>
                <w:szCs w:val="24"/>
              </w:rPr>
            </w:pPr>
          </w:p>
          <w:p w:rsidR="00E714E9" w:rsidRDefault="00E714E9" w:rsidP="00920E38">
            <w:pPr>
              <w:spacing w:after="0" w:line="240" w:lineRule="auto"/>
              <w:rPr>
                <w:rFonts w:ascii="Times New Roman" w:hAnsi="Times New Roman" w:cs="Times New Roman"/>
                <w:b/>
                <w:bCs/>
                <w:color w:val="000000"/>
                <w:sz w:val="24"/>
                <w:szCs w:val="24"/>
              </w:rPr>
            </w:pPr>
          </w:p>
        </w:tc>
        <w:tc>
          <w:tcPr>
            <w:tcW w:w="1134" w:type="dxa"/>
          </w:tcPr>
          <w:p w:rsidR="00E714E9" w:rsidRDefault="00E714E9" w:rsidP="00920E38">
            <w:pPr>
              <w:spacing w:after="0" w:line="240" w:lineRule="auto"/>
              <w:rPr>
                <w:rFonts w:ascii="Times New Roman" w:hAnsi="Times New Roman" w:cs="Times New Roman"/>
                <w:sz w:val="24"/>
                <w:szCs w:val="24"/>
              </w:rPr>
            </w:pPr>
          </w:p>
          <w:p w:rsidR="00E714E9" w:rsidRDefault="00B04EAD" w:rsidP="00920E38">
            <w:pPr>
              <w:spacing w:after="0" w:line="240" w:lineRule="auto"/>
              <w:rPr>
                <w:rFonts w:ascii="Times New Roman" w:hAnsi="Times New Roman" w:cs="Times New Roman"/>
                <w:sz w:val="24"/>
                <w:szCs w:val="24"/>
              </w:rPr>
            </w:pPr>
            <w:r>
              <w:rPr>
                <w:rFonts w:ascii="Times New Roman" w:hAnsi="Times New Roman" w:cs="Times New Roman"/>
                <w:sz w:val="24"/>
                <w:szCs w:val="24"/>
              </w:rPr>
              <w:t>Мадақтау және қолдау көрсету.</w:t>
            </w:r>
          </w:p>
          <w:p w:rsidR="00E714E9" w:rsidRDefault="00E714E9" w:rsidP="00920E38">
            <w:pPr>
              <w:spacing w:after="0" w:line="240" w:lineRule="auto"/>
              <w:rPr>
                <w:rFonts w:ascii="Times New Roman" w:hAnsi="Times New Roman" w:cs="Times New Roman"/>
                <w:sz w:val="24"/>
                <w:szCs w:val="24"/>
              </w:rPr>
            </w:pPr>
          </w:p>
        </w:tc>
        <w:tc>
          <w:tcPr>
            <w:tcW w:w="1134" w:type="dxa"/>
          </w:tcPr>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B04EAD" w:rsidP="00920E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Слайд</w:t>
            </w: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B04EAD" w:rsidP="00920E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Мәтін  </w:t>
            </w: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4070B5" w:rsidP="00920E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Әр қатысушы ата-анаға сый-кәде тарату</w:t>
            </w:r>
          </w:p>
          <w:p w:rsidR="004070B5" w:rsidRDefault="004070B5" w:rsidP="00920E38">
            <w:pPr>
              <w:spacing w:after="0" w:line="240" w:lineRule="auto"/>
              <w:jc w:val="both"/>
              <w:rPr>
                <w:rFonts w:ascii="Times New Roman" w:hAnsi="Times New Roman" w:cs="Times New Roman"/>
                <w:sz w:val="24"/>
                <w:szCs w:val="24"/>
              </w:rPr>
            </w:pPr>
          </w:p>
          <w:p w:rsidR="004070B5" w:rsidRDefault="004070B5" w:rsidP="00920E38">
            <w:pPr>
              <w:spacing w:after="0" w:line="240" w:lineRule="auto"/>
              <w:jc w:val="both"/>
              <w:rPr>
                <w:rFonts w:ascii="Times New Roman" w:hAnsi="Times New Roman" w:cs="Times New Roman"/>
                <w:sz w:val="24"/>
                <w:szCs w:val="24"/>
              </w:rPr>
            </w:pPr>
          </w:p>
          <w:p w:rsidR="004070B5" w:rsidRDefault="004070B5" w:rsidP="00920E38">
            <w:pPr>
              <w:spacing w:after="0" w:line="240" w:lineRule="auto"/>
              <w:jc w:val="both"/>
              <w:rPr>
                <w:rFonts w:ascii="Times New Roman" w:hAnsi="Times New Roman" w:cs="Times New Roman"/>
                <w:sz w:val="24"/>
                <w:szCs w:val="24"/>
              </w:rPr>
            </w:pPr>
          </w:p>
          <w:p w:rsidR="004070B5" w:rsidRDefault="004070B5" w:rsidP="00920E38">
            <w:pPr>
              <w:spacing w:after="0" w:line="240" w:lineRule="auto"/>
              <w:jc w:val="both"/>
              <w:rPr>
                <w:rFonts w:ascii="Times New Roman" w:hAnsi="Times New Roman" w:cs="Times New Roman"/>
                <w:sz w:val="24"/>
                <w:szCs w:val="24"/>
              </w:rPr>
            </w:pPr>
          </w:p>
          <w:p w:rsidR="004070B5" w:rsidRDefault="004070B5" w:rsidP="00920E38">
            <w:pPr>
              <w:spacing w:after="0" w:line="240" w:lineRule="auto"/>
              <w:jc w:val="both"/>
              <w:rPr>
                <w:rFonts w:ascii="Times New Roman" w:hAnsi="Times New Roman" w:cs="Times New Roman"/>
                <w:sz w:val="24"/>
                <w:szCs w:val="24"/>
              </w:rPr>
            </w:pPr>
          </w:p>
          <w:p w:rsidR="00E714E9" w:rsidRDefault="00B04EAD" w:rsidP="00920E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Слайд</w:t>
            </w: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rFonts w:ascii="Times New Roman" w:hAnsi="Times New Roman" w:cs="Times New Roman"/>
                <w:sz w:val="24"/>
                <w:szCs w:val="24"/>
              </w:rPr>
            </w:pPr>
          </w:p>
          <w:p w:rsidR="00E714E9" w:rsidRDefault="00E714E9" w:rsidP="00920E38">
            <w:pPr>
              <w:spacing w:after="0" w:line="240" w:lineRule="auto"/>
              <w:jc w:val="both"/>
              <w:rPr>
                <w:color w:val="000000"/>
              </w:rPr>
            </w:pPr>
          </w:p>
          <w:p w:rsidR="00E714E9" w:rsidRDefault="00E714E9" w:rsidP="00920E38">
            <w:pPr>
              <w:spacing w:after="0" w:line="240" w:lineRule="auto"/>
              <w:jc w:val="both"/>
              <w:rPr>
                <w:color w:val="000000"/>
              </w:rPr>
            </w:pPr>
          </w:p>
          <w:p w:rsidR="00E714E9" w:rsidRDefault="00E714E9" w:rsidP="00920E38">
            <w:pPr>
              <w:spacing w:after="0" w:line="240" w:lineRule="auto"/>
              <w:jc w:val="both"/>
              <w:rPr>
                <w:color w:val="000000"/>
              </w:rPr>
            </w:pPr>
          </w:p>
          <w:p w:rsidR="00E714E9" w:rsidRDefault="00E714E9" w:rsidP="00920E38">
            <w:pPr>
              <w:spacing w:after="0" w:line="240" w:lineRule="auto"/>
              <w:jc w:val="both"/>
              <w:rPr>
                <w:color w:val="000000"/>
              </w:rPr>
            </w:pPr>
          </w:p>
          <w:p w:rsidR="00E714E9" w:rsidRDefault="00E714E9" w:rsidP="00920E38">
            <w:pPr>
              <w:spacing w:after="0" w:line="240" w:lineRule="auto"/>
              <w:jc w:val="both"/>
              <w:rPr>
                <w:color w:val="000000"/>
              </w:rPr>
            </w:pPr>
          </w:p>
          <w:p w:rsidR="00E714E9" w:rsidRDefault="00E714E9" w:rsidP="00920E38">
            <w:pPr>
              <w:spacing w:after="0" w:line="240" w:lineRule="auto"/>
              <w:jc w:val="both"/>
              <w:rPr>
                <w:color w:val="000000"/>
              </w:rPr>
            </w:pPr>
          </w:p>
          <w:p w:rsidR="00E714E9" w:rsidRDefault="00E714E9" w:rsidP="00920E38">
            <w:pPr>
              <w:spacing w:after="0" w:line="240" w:lineRule="auto"/>
              <w:jc w:val="both"/>
              <w:rPr>
                <w:color w:val="000000"/>
              </w:rPr>
            </w:pPr>
          </w:p>
          <w:p w:rsidR="00E714E9" w:rsidRDefault="00E714E9" w:rsidP="00920E38">
            <w:pPr>
              <w:spacing w:after="0" w:line="240" w:lineRule="auto"/>
              <w:jc w:val="both"/>
              <w:rPr>
                <w:rFonts w:ascii="Times New Roman" w:hAnsi="Times New Roman" w:cs="Times New Roman"/>
                <w:b/>
                <w:bCs/>
                <w:sz w:val="24"/>
                <w:szCs w:val="24"/>
              </w:rPr>
            </w:pPr>
          </w:p>
        </w:tc>
      </w:tr>
      <w:tr w:rsidR="00E714E9">
        <w:trPr>
          <w:trHeight w:val="1470"/>
        </w:trPr>
        <w:tc>
          <w:tcPr>
            <w:tcW w:w="1101" w:type="dxa"/>
          </w:tcPr>
          <w:p w:rsidR="00E714E9" w:rsidRDefault="00B04EAD" w:rsidP="00920E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Сабақтың соңы </w:t>
            </w:r>
          </w:p>
          <w:p w:rsidR="00E714E9" w:rsidRDefault="00B04EAD" w:rsidP="00920E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минут</w:t>
            </w:r>
          </w:p>
        </w:tc>
        <w:tc>
          <w:tcPr>
            <w:tcW w:w="5811" w:type="dxa"/>
          </w:tcPr>
          <w:p w:rsidR="00E714E9" w:rsidRDefault="00E714E9" w:rsidP="00920E38">
            <w:pPr>
              <w:spacing w:after="0" w:line="240" w:lineRule="auto"/>
              <w:rPr>
                <w:rFonts w:ascii="Times New Roman" w:hAnsi="Times New Roman" w:cs="Times New Roman"/>
                <w:sz w:val="24"/>
                <w:szCs w:val="24"/>
              </w:rPr>
            </w:pPr>
          </w:p>
          <w:p w:rsidR="00B745F6" w:rsidRPr="00B745F6" w:rsidRDefault="00B04EAD" w:rsidP="00B745F6">
            <w:pPr>
              <w:pStyle w:val="a7"/>
              <w:shd w:val="clear" w:color="auto" w:fill="FFFFFF"/>
              <w:spacing w:before="0" w:beforeAutospacing="0" w:after="0" w:afterAutospacing="0"/>
              <w:rPr>
                <w:rFonts w:eastAsia="Helvetica"/>
                <w:color w:val="333333"/>
                <w:shd w:val="clear" w:color="auto" w:fill="FFFFFF"/>
                <w:lang w:val="kk-KZ"/>
              </w:rPr>
            </w:pPr>
            <w:r>
              <w:rPr>
                <w:b/>
              </w:rPr>
              <w:t>Рефлекси</w:t>
            </w:r>
            <w:r w:rsidR="00B745F6">
              <w:rPr>
                <w:b/>
                <w:lang w:val="kk-KZ"/>
              </w:rPr>
              <w:t>я</w:t>
            </w:r>
            <w:r w:rsidR="00210E14">
              <w:rPr>
                <w:b/>
                <w:lang w:val="kk-KZ"/>
              </w:rPr>
              <w:t>. Қонақтардың жылы лебізі</w:t>
            </w:r>
          </w:p>
          <w:p w:rsidR="00E714E9" w:rsidRPr="00210E14" w:rsidRDefault="00E714E9" w:rsidP="00B745F6">
            <w:pPr>
              <w:spacing w:after="0" w:line="240" w:lineRule="auto"/>
              <w:rPr>
                <w:rFonts w:ascii="Times New Roman" w:eastAsia="Helvetica" w:hAnsi="Times New Roman" w:cs="Times New Roman"/>
                <w:color w:val="333333"/>
                <w:sz w:val="24"/>
                <w:szCs w:val="24"/>
                <w:shd w:val="clear" w:color="auto" w:fill="FFFFFF"/>
                <w:lang w:val="ru-RU"/>
              </w:rPr>
            </w:pPr>
          </w:p>
          <w:p w:rsidR="00B745F6" w:rsidRPr="00B745F6" w:rsidRDefault="00B745F6" w:rsidP="00B745F6">
            <w:pPr>
              <w:spacing w:after="0" w:line="240" w:lineRule="auto"/>
              <w:rPr>
                <w:rFonts w:ascii="Times New Roman" w:hAnsi="Times New Roman" w:cs="Times New Roman"/>
                <w:sz w:val="24"/>
                <w:szCs w:val="24"/>
              </w:rPr>
            </w:pPr>
            <w:r>
              <w:rPr>
                <w:rFonts w:ascii="Times New Roman" w:eastAsia="Helvetica" w:hAnsi="Times New Roman" w:cs="Times New Roman"/>
                <w:color w:val="333333"/>
                <w:sz w:val="24"/>
                <w:szCs w:val="24"/>
                <w:shd w:val="clear" w:color="auto" w:fill="FFFFFF"/>
              </w:rPr>
              <w:t xml:space="preserve">Қорытынды сөзді қонақтарға  береміз. </w:t>
            </w:r>
          </w:p>
          <w:p w:rsidR="00E714E9" w:rsidRDefault="00E714E9" w:rsidP="00920E38">
            <w:pPr>
              <w:spacing w:after="0" w:line="240" w:lineRule="auto"/>
              <w:rPr>
                <w:rFonts w:ascii="Times New Roman" w:hAnsi="Times New Roman" w:cs="Times New Roman"/>
                <w:sz w:val="24"/>
                <w:szCs w:val="24"/>
              </w:rPr>
            </w:pPr>
          </w:p>
        </w:tc>
        <w:tc>
          <w:tcPr>
            <w:tcW w:w="1560" w:type="dxa"/>
          </w:tcPr>
          <w:p w:rsidR="00E714E9" w:rsidRDefault="00E714E9" w:rsidP="00920E38">
            <w:pPr>
              <w:spacing w:after="0" w:line="240" w:lineRule="auto"/>
              <w:rPr>
                <w:rFonts w:ascii="Times New Roman" w:hAnsi="Times New Roman" w:cs="Times New Roman"/>
                <w:sz w:val="24"/>
                <w:szCs w:val="24"/>
              </w:rPr>
            </w:pPr>
          </w:p>
        </w:tc>
        <w:tc>
          <w:tcPr>
            <w:tcW w:w="1134" w:type="dxa"/>
          </w:tcPr>
          <w:p w:rsidR="00E714E9" w:rsidRDefault="00E714E9" w:rsidP="00920E38">
            <w:pPr>
              <w:spacing w:after="0" w:line="240" w:lineRule="auto"/>
              <w:rPr>
                <w:rFonts w:ascii="Times New Roman" w:hAnsi="Times New Roman" w:cs="Times New Roman"/>
                <w:sz w:val="24"/>
                <w:szCs w:val="24"/>
              </w:rPr>
            </w:pPr>
          </w:p>
          <w:p w:rsidR="00E714E9" w:rsidRDefault="00E714E9" w:rsidP="00920E38">
            <w:pPr>
              <w:spacing w:after="0" w:line="240" w:lineRule="auto"/>
              <w:rPr>
                <w:rFonts w:ascii="Times New Roman" w:hAnsi="Times New Roman" w:cs="Times New Roman"/>
                <w:sz w:val="24"/>
                <w:szCs w:val="24"/>
              </w:rPr>
            </w:pPr>
          </w:p>
        </w:tc>
        <w:tc>
          <w:tcPr>
            <w:tcW w:w="1134" w:type="dxa"/>
          </w:tcPr>
          <w:p w:rsidR="00E714E9" w:rsidRDefault="00E714E9" w:rsidP="00920E38">
            <w:pPr>
              <w:spacing w:after="0" w:line="240" w:lineRule="auto"/>
              <w:jc w:val="both"/>
              <w:rPr>
                <w:rFonts w:ascii="Times New Roman" w:hAnsi="Times New Roman" w:cs="Times New Roman"/>
                <w:sz w:val="24"/>
                <w:szCs w:val="24"/>
              </w:rPr>
            </w:pPr>
          </w:p>
        </w:tc>
      </w:tr>
    </w:tbl>
    <w:p w:rsidR="00E714E9" w:rsidRDefault="00B04EAD">
      <w:pPr>
        <w:tabs>
          <w:tab w:val="left" w:pos="990"/>
        </w:tabs>
        <w:rPr>
          <w:rFonts w:ascii="Times New Roman" w:hAnsi="Times New Roman" w:cs="Times New Roman"/>
          <w:sz w:val="24"/>
          <w:szCs w:val="24"/>
        </w:rPr>
      </w:pPr>
      <w:r>
        <w:rPr>
          <w:rFonts w:ascii="Times New Roman" w:hAnsi="Times New Roman" w:cs="Times New Roman"/>
          <w:sz w:val="24"/>
          <w:szCs w:val="24"/>
        </w:rPr>
        <w:tab/>
      </w:r>
    </w:p>
    <w:sectPr w:rsidR="00E714E9" w:rsidSect="00B91D2F">
      <w:pgSz w:w="11906" w:h="16838"/>
      <w:pgMar w:top="1134" w:right="850"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42E" w:rsidRDefault="00BF742E">
      <w:pPr>
        <w:spacing w:line="240" w:lineRule="auto"/>
      </w:pPr>
      <w:r>
        <w:separator/>
      </w:r>
    </w:p>
  </w:endnote>
  <w:endnote w:type="continuationSeparator" w:id="1">
    <w:p w:rsidR="00BF742E" w:rsidRDefault="00BF74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42E" w:rsidRDefault="00BF742E">
      <w:pPr>
        <w:spacing w:after="0"/>
      </w:pPr>
      <w:r>
        <w:separator/>
      </w:r>
    </w:p>
  </w:footnote>
  <w:footnote w:type="continuationSeparator" w:id="1">
    <w:p w:rsidR="00BF742E" w:rsidRDefault="00BF742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96B31"/>
    <w:multiLevelType w:val="singleLevel"/>
    <w:tmpl w:val="2EB96B31"/>
    <w:lvl w:ilvl="0">
      <w:start w:val="1"/>
      <w:numFmt w:val="decimal"/>
      <w:suff w:val="nothing"/>
      <w:lvlText w:val="%1-"/>
      <w:lvlJc w:val="left"/>
    </w:lvl>
  </w:abstractNum>
  <w:abstractNum w:abstractNumId="1">
    <w:nsid w:val="328B9408"/>
    <w:multiLevelType w:val="singleLevel"/>
    <w:tmpl w:val="328B9408"/>
    <w:lvl w:ilvl="0">
      <w:start w:val="1"/>
      <w:numFmt w:val="decimal"/>
      <w:lvlText w:val="%1."/>
      <w:lvlJc w:val="left"/>
      <w:pPr>
        <w:tabs>
          <w:tab w:val="left" w:pos="312"/>
        </w:tabs>
      </w:pPr>
    </w:lvl>
  </w:abstractNum>
  <w:abstractNum w:abstractNumId="2">
    <w:nsid w:val="3F55559C"/>
    <w:multiLevelType w:val="multilevel"/>
    <w:tmpl w:val="312A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5D5D67"/>
    <w:rsid w:val="00031807"/>
    <w:rsid w:val="00066D07"/>
    <w:rsid w:val="00110348"/>
    <w:rsid w:val="00137B87"/>
    <w:rsid w:val="001C4FAB"/>
    <w:rsid w:val="001F7D8D"/>
    <w:rsid w:val="00210E14"/>
    <w:rsid w:val="00217D20"/>
    <w:rsid w:val="0029079D"/>
    <w:rsid w:val="003932A1"/>
    <w:rsid w:val="003945D4"/>
    <w:rsid w:val="003B026F"/>
    <w:rsid w:val="003E7D0E"/>
    <w:rsid w:val="004070B5"/>
    <w:rsid w:val="00440B59"/>
    <w:rsid w:val="00515DA5"/>
    <w:rsid w:val="00560A9F"/>
    <w:rsid w:val="00562BF1"/>
    <w:rsid w:val="005D5D67"/>
    <w:rsid w:val="005E2E08"/>
    <w:rsid w:val="005F5569"/>
    <w:rsid w:val="0061229A"/>
    <w:rsid w:val="00683CC9"/>
    <w:rsid w:val="006C5D92"/>
    <w:rsid w:val="006E593E"/>
    <w:rsid w:val="00701BAE"/>
    <w:rsid w:val="0077222F"/>
    <w:rsid w:val="00773C00"/>
    <w:rsid w:val="0078733E"/>
    <w:rsid w:val="007A2094"/>
    <w:rsid w:val="007A280D"/>
    <w:rsid w:val="007F10E3"/>
    <w:rsid w:val="00854034"/>
    <w:rsid w:val="008E5342"/>
    <w:rsid w:val="009055F4"/>
    <w:rsid w:val="0090663D"/>
    <w:rsid w:val="00920E38"/>
    <w:rsid w:val="009C3890"/>
    <w:rsid w:val="00A22243"/>
    <w:rsid w:val="00A2604E"/>
    <w:rsid w:val="00A86C78"/>
    <w:rsid w:val="00B04EAD"/>
    <w:rsid w:val="00B3384E"/>
    <w:rsid w:val="00B35D3E"/>
    <w:rsid w:val="00B45502"/>
    <w:rsid w:val="00B745F6"/>
    <w:rsid w:val="00B83D5A"/>
    <w:rsid w:val="00B857A3"/>
    <w:rsid w:val="00B91D2F"/>
    <w:rsid w:val="00BD64F0"/>
    <w:rsid w:val="00BF742E"/>
    <w:rsid w:val="00C06DAE"/>
    <w:rsid w:val="00C153C5"/>
    <w:rsid w:val="00C27992"/>
    <w:rsid w:val="00C51588"/>
    <w:rsid w:val="00C563DD"/>
    <w:rsid w:val="00CA1A48"/>
    <w:rsid w:val="00D10370"/>
    <w:rsid w:val="00D12795"/>
    <w:rsid w:val="00DB3722"/>
    <w:rsid w:val="00DD3175"/>
    <w:rsid w:val="00DD5C2B"/>
    <w:rsid w:val="00E714E9"/>
    <w:rsid w:val="00EB3A01"/>
    <w:rsid w:val="00EC148D"/>
    <w:rsid w:val="00F05563"/>
    <w:rsid w:val="00F07F16"/>
    <w:rsid w:val="00F26D77"/>
    <w:rsid w:val="00F9247F"/>
    <w:rsid w:val="00FE4D15"/>
    <w:rsid w:val="5A8227DC"/>
    <w:rsid w:val="669D3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SimSu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D2F"/>
    <w:pPr>
      <w:spacing w:after="160" w:line="259" w:lineRule="auto"/>
    </w:pPr>
    <w:rPr>
      <w:rFonts w:eastAsia="Calibri"/>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91D2F"/>
    <w:rPr>
      <w:i/>
      <w:iCs/>
    </w:rPr>
  </w:style>
  <w:style w:type="character" w:styleId="a4">
    <w:name w:val="Strong"/>
    <w:basedOn w:val="a0"/>
    <w:uiPriority w:val="22"/>
    <w:qFormat/>
    <w:rsid w:val="00B91D2F"/>
    <w:rPr>
      <w:b/>
      <w:bCs/>
    </w:rPr>
  </w:style>
  <w:style w:type="paragraph" w:styleId="a5">
    <w:name w:val="Balloon Text"/>
    <w:basedOn w:val="a"/>
    <w:link w:val="a6"/>
    <w:uiPriority w:val="99"/>
    <w:rsid w:val="00B91D2F"/>
    <w:pPr>
      <w:spacing w:after="0" w:line="240" w:lineRule="auto"/>
    </w:pPr>
    <w:rPr>
      <w:rFonts w:ascii="Tahoma" w:hAnsi="Tahoma" w:cs="Tahoma"/>
      <w:sz w:val="16"/>
      <w:szCs w:val="16"/>
    </w:rPr>
  </w:style>
  <w:style w:type="paragraph" w:styleId="a7">
    <w:name w:val="Normal (Web)"/>
    <w:basedOn w:val="a"/>
    <w:uiPriority w:val="99"/>
    <w:unhideWhenUsed/>
    <w:rsid w:val="00B91D2F"/>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table" w:styleId="a8">
    <w:name w:val="Table Grid"/>
    <w:basedOn w:val="a1"/>
    <w:uiPriority w:val="39"/>
    <w:rsid w:val="00B91D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выноски Знак"/>
    <w:basedOn w:val="a0"/>
    <w:link w:val="a5"/>
    <w:uiPriority w:val="99"/>
    <w:rsid w:val="00B91D2F"/>
    <w:rPr>
      <w:rFonts w:ascii="Tahoma" w:hAnsi="Tahoma" w:cs="Tahoma"/>
      <w:sz w:val="16"/>
      <w:szCs w:val="16"/>
    </w:rPr>
  </w:style>
  <w:style w:type="paragraph" w:customStyle="1" w:styleId="TableParagraph">
    <w:name w:val="Table Paragraph"/>
    <w:basedOn w:val="a"/>
    <w:uiPriority w:val="1"/>
    <w:qFormat/>
    <w:rsid w:val="00B91D2F"/>
    <w:pPr>
      <w:widowControl w:val="0"/>
      <w:autoSpaceDE w:val="0"/>
      <w:autoSpaceDN w:val="0"/>
      <w:spacing w:after="0" w:line="240" w:lineRule="auto"/>
      <w:ind w:left="110"/>
    </w:pPr>
    <w:rPr>
      <w:rFonts w:ascii="Times New Roman" w:eastAsia="Times New Roman" w:hAnsi="Times New Roman" w:cs="Times New Roman"/>
    </w:rPr>
  </w:style>
  <w:style w:type="character" w:styleId="a9">
    <w:name w:val="Hyperlink"/>
    <w:basedOn w:val="a0"/>
    <w:uiPriority w:val="99"/>
    <w:semiHidden/>
    <w:unhideWhenUsed/>
    <w:rsid w:val="00DD3175"/>
    <w:rPr>
      <w:color w:val="0000FF"/>
      <w:u w:val="single"/>
    </w:rPr>
  </w:style>
</w:styles>
</file>

<file path=word/webSettings.xml><?xml version="1.0" encoding="utf-8"?>
<w:webSettings xmlns:r="http://schemas.openxmlformats.org/officeDocument/2006/relationships" xmlns:w="http://schemas.openxmlformats.org/wordprocessingml/2006/main">
  <w:divs>
    <w:div w:id="69084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1%D0%B0%D1%82%D0%B0" TargetMode="External"/><Relationship Id="rId13" Type="http://schemas.openxmlformats.org/officeDocument/2006/relationships/hyperlink" Target="https://kk.wikipedia.org/wiki/%D0%96%D0%B5%D2%A3%D0%B3%D0%B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wikipedia.org/wiki/%D2%9A%D1%8B%D0%B7_%D1%82%D0%B0%D0%BD%D1%8B%D1%81%D1%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ki/%D2%9A%D0%B0%D0%BB%D1%8B%D2%A3_%D0%BC%D0%B0%D0%B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wikipedia.org/wiki/%D0%A1%D0%B0%D0%BB%D1%82-%D0%B4%D3%99%D1%81%D1%82%D2%AF%D1%80" TargetMode="External"/><Relationship Id="rId4" Type="http://schemas.openxmlformats.org/officeDocument/2006/relationships/settings" Target="settings.xml"/><Relationship Id="rId9" Type="http://schemas.openxmlformats.org/officeDocument/2006/relationships/hyperlink" Target="https://kk.wikipedia.org/wiki/%D0%9E%D1%82%D0%B0%D1%83_%D0%BA%D3%A9%D1%82%D0%B5%D1%80%D1%8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9CC24-6F78-4CA7-BD93-9257E220B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1007</Words>
  <Characters>5744</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Смайлова Улмекен Мухитовна</dc:creator>
  <cp:lastModifiedBy>Admin</cp:lastModifiedBy>
  <cp:revision>4</cp:revision>
  <cp:lastPrinted>2023-11-29T12:38:00Z</cp:lastPrinted>
  <dcterms:created xsi:type="dcterms:W3CDTF">2023-11-29T11:46:00Z</dcterms:created>
  <dcterms:modified xsi:type="dcterms:W3CDTF">2023-11-29T14:50:00Z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4db2299cb71f46019bec0576e5731018</vt:lpwstr>
  </property>
  <property fmtid="{D5CDD505-2E9C-101B-9397-08002B2CF9AE}" pid="3" name="KSOProductBuildVer">
    <vt:lpwstr>1049-12.2.0.13292</vt:lpwstr>
  </property>
</Properties>
</file>