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5E" w:rsidRPr="00216B5E" w:rsidRDefault="00216B5E" w:rsidP="00614E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216B5E" w:rsidRPr="00614E1E" w:rsidRDefault="00216B5E" w:rsidP="00614E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E1E"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Республиканское государственное учреждение</w:t>
      </w:r>
    </w:p>
    <w:p w:rsidR="00614E1E" w:rsidRDefault="00216B5E" w:rsidP="00614E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E1E">
        <w:rPr>
          <w:rFonts w:ascii="Times New Roman" w:hAnsi="Times New Roman" w:cs="Times New Roman"/>
          <w:b/>
          <w:sz w:val="28"/>
          <w:szCs w:val="28"/>
          <w:lang w:val="kk-KZ"/>
        </w:rPr>
        <w:t>«Республиканская специализированная школа – интернат – колледж олимпийского резерва в городе Риддер» Комитета по делам спорта и физической культуры Министерства туризма  и спорта</w:t>
      </w:r>
    </w:p>
    <w:p w:rsidR="00216B5E" w:rsidRPr="00614E1E" w:rsidRDefault="00216B5E" w:rsidP="00614E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E1E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:rsidR="00216B5E" w:rsidRPr="00216B5E" w:rsidRDefault="00216B5E" w:rsidP="00614E1E">
      <w:pPr>
        <w:jc w:val="center"/>
        <w:rPr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2A99" w:rsidRDefault="004C2A99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14E1E" w:rsidRDefault="00614E1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2A99" w:rsidRDefault="004C2A99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2A99" w:rsidRDefault="004C2A99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Эссе на тему: </w:t>
      </w: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171E2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 w:rsidRPr="00216B5E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Честность</w:t>
      </w:r>
      <w:r w:rsidRPr="00216B5E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kk-KZ"/>
        </w:rPr>
        <w:t xml:space="preserve"> как  одна из </w:t>
      </w: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16B5E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kk-KZ"/>
        </w:rPr>
        <w:t>нравственной стороны человека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2A99" w:rsidRDefault="004C2A99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2A99" w:rsidRDefault="004C2A99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2A99" w:rsidRDefault="004C2A99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12088" w:rsidRDefault="00012088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12088" w:rsidRDefault="00012088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Выполнила:</w:t>
      </w: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P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kk-KZ"/>
        </w:rPr>
      </w:pPr>
      <w:r w:rsidRPr="00216B5E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val="kk-KZ"/>
        </w:rPr>
        <w:t>Ашимова Нургуль Касымбековна</w:t>
      </w:r>
    </w:p>
    <w:p w:rsidR="00216B5E" w:rsidRPr="00216B5E" w:rsidRDefault="00216B5E" w:rsidP="00216B5E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16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учитель казахского языка и литературы</w:t>
      </w: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16B5E" w:rsidRDefault="00216B5E" w:rsidP="00012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4566" w:rsidRDefault="00C74566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4566" w:rsidRDefault="00C74566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4566" w:rsidRDefault="00A7300D" w:rsidP="00A730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ВКО, г. Риддер 2023 год</w:t>
      </w:r>
    </w:p>
    <w:p w:rsidR="00012088" w:rsidRDefault="00012088" w:rsidP="00C745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57B6F" w:rsidRDefault="00D57B6F" w:rsidP="00216B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93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Честность</w:t>
      </w:r>
      <w:r w:rsidRPr="00093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как  одна из нравственной стороны человека</w:t>
      </w:r>
    </w:p>
    <w:p w:rsidR="00093BF5" w:rsidRPr="00093BF5" w:rsidRDefault="00093BF5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93BF5" w:rsidRPr="00093BF5" w:rsidRDefault="00093BF5" w:rsidP="00093B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093B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«Совершить ошибку и осознать ее</w:t>
      </w:r>
      <w:r w:rsidR="00A730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093B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–</w:t>
      </w:r>
      <w:r w:rsidR="00A730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093B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в этом заключается мудрость. Осознать ошибку и не с</w:t>
      </w:r>
      <w:r w:rsidR="00216B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крыть ее – это и есть честность</w:t>
      </w:r>
      <w:r w:rsidRPr="00093B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»</w:t>
      </w:r>
    </w:p>
    <w:p w:rsidR="00D57B6F" w:rsidRPr="00093BF5" w:rsidRDefault="00D57B6F" w:rsidP="00093B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2E316E" w:rsidRPr="00093BF5" w:rsidRDefault="00D57B6F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На протяжении всей человеческой истории одним из наиболее выдающихся и универсальных ч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еловеческих </w:t>
      </w:r>
      <w:r w:rsidR="00E24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качеств,  </w:t>
      </w:r>
      <w:r w:rsid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</w:t>
      </w:r>
      <w:r w:rsid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остается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честность.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Это одна из составляющих нравственную сторону человека, его умение правильно выражать свои мысли, чувства и помыслы, пропитанные добросовестностью, порядочностью, правдивостью. Там, где присутствует честность, имеет место преданность, порядочность и совесть. </w:t>
      </w:r>
    </w:p>
    <w:p w:rsidR="00D57B6F" w:rsidRPr="00093BF5" w:rsidRDefault="00D57B6F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понятие входит в структуру наших межличностных отношений, определяет устойчивость института семьи и является основой доверия в обществе. На самом деле добросовестность — это не только личностная хара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ктеристика, но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 стабильность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ценностей, этических и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моральных убеждений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человека.</w:t>
      </w:r>
    </w:p>
    <w:p w:rsidR="00D57B6F" w:rsidRPr="00093BF5" w:rsidRDefault="00093BF5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первых слов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услышанных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своих родителей и школьных учителей, было с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лово «честность»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которая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стала для меня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важнейшей ценностью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 становлении как личности и педагога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По моему мнению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слово «честность»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состоит из сочетания слов че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сть, невиновность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порядочность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совесть.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Честного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всегда в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идно в его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поведении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E316E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порядочности  поступков.</w:t>
      </w:r>
    </w:p>
    <w:p w:rsidR="00D57B6F" w:rsidRPr="00093BF5" w:rsidRDefault="002E316E" w:rsidP="00D57B6F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Добропорядочность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связана с ценностями и ожиданиями общества. Например, в семейных отношениях это проявляется в верности 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партнеру и ответственности перед детьми. Однако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временем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отношение общества к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данной ценности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может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меняться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приво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дит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спорам о том, что </w:t>
      </w:r>
      <w:r w:rsidR="00ED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же 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действительности является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приемлемым. В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социально-культурном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контексте честность играет важную роль в формировании межличностных отношений и стабильности общества.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Оно тесно связано с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нормами и ожиданиями, которые определяют поведение людей в различных сферах жизни.</w:t>
      </w:r>
    </w:p>
    <w:p w:rsidR="00D57B6F" w:rsidRPr="00093BF5" w:rsidRDefault="004C2A99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Социально-культурный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аспект верности в семейных отношениях находит свое отражение в идее преданности 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своему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партнеру и семейным ценностям. В разных культурах и обществах могут существовать свои традиции и обычаи, которые закладывают основу лояльности внутри семьи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 примеру, э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может выражаться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отношении общества к браку и его долгосрочной стабильности.</w:t>
      </w:r>
    </w:p>
    <w:p w:rsidR="00D57B6F" w:rsidRPr="00093BF5" w:rsidRDefault="002E2E27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Социально-культурный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контекст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честности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бизнесс среде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отражается на ценности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и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лояльности к компании. Сотрудники, определяющие корпоративную культуру, часто лояльны к своему рабочему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месту. Общественное восприятие лояльности как ценности может влиять на то, как компании разрабатывают свои стратегии управления персоналом.</w:t>
      </w:r>
    </w:p>
    <w:p w:rsidR="00D57B6F" w:rsidRPr="00093BF5" w:rsidRDefault="00D57B6F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proofErr w:type="gramEnd"/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социально-культурные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стереотипы и ожидания могут оказывать давление на людей и заставлять их соответствовать стереотипам и идеям, которые считаются истинными. Это может привести к конфликтам между индивидуал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ьной свободой и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социально культурными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ожиданиями.</w:t>
      </w:r>
    </w:p>
    <w:p w:rsidR="00D57B6F" w:rsidRPr="00093BF5" w:rsidRDefault="00ED010C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социально-культурный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контекст честности раскрывает то, как общество формирует и воспринимает это понятие,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тем самым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влияет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поведение людей в различных сферах жизни. «Если хочешь быть счастливым всю жизнь, будь честным чел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овеком!» - как говорил Г.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Фуллер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если бы все качества каждого человека состояли только из честности, мы оказались бы в числе стран, где уровень развития общества </w:t>
      </w:r>
      <w:r w:rsidR="002E2E27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бы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повысился.</w:t>
      </w:r>
    </w:p>
    <w:p w:rsidR="00ED010C" w:rsidRDefault="002E2E27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Человек, впитавший в себя нравстве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нность и честность,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реализует себя определенно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своим честным трудом. К сожалению, таких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 в нашем обществе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становится меньшинство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Сейчас в стране нарастает проблема коррупции, увеличивается количество граждан, которые заботятся о своих родстве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нниках вместо того, чтобы 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совершать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хорошие дела. </w:t>
      </w:r>
      <w:r w:rsidR="00ED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Вопросы этики 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 данном аспекте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приобретают особу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актуальность, когда 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честность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одному человеку или группе может противоречить обязательствам перед другими.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этическом измерении честность становится предметом глубокого размышления о правильности 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самореализации и самоактуализации личности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35DC" w:rsidRPr="00093BF5" w:rsidRDefault="00ED010C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Дилеммы, возникающие в контексте честности, подвергают нас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сложности морального выбора и за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ставляют пересмотреть </w:t>
      </w:r>
      <w:r w:rsidR="009A16A5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собственные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ценности и принципы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4235DC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Если мы будем стремиться к доброте и порядочности, то честность наверняка станет наставником в обогащеннии нравственной стороны человека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57B6F" w:rsidRPr="00093BF5" w:rsidRDefault="004235DC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тория показывает, что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честность и порядочность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основой социальных структур, являлась необходимым элементом выживания в древние времена и формировала прочные связ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средневековых сообществах. </w:t>
      </w:r>
      <w:r w:rsidR="004C2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Его социально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ультурный аспект 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показывает свою значимость в формировании межличностных отношений и влияние на семейные ценности, деловую среду и социальные стандарты.</w:t>
      </w:r>
    </w:p>
    <w:p w:rsidR="00D57B6F" w:rsidRPr="00093BF5" w:rsidRDefault="004235DC" w:rsidP="00D57B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честность</w:t>
      </w:r>
      <w:r w:rsidR="00D57B6F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остается важным аспектом жизни человека, который является не только признаком личной преданности, но и основой развития устойчивых социальных отношений. В его глубинах мы находим то, что преодолевает временные и культурные барьеры, делая верность вечным спутником человечества.</w:t>
      </w:r>
    </w:p>
    <w:p w:rsidR="007D7552" w:rsidRDefault="004235DC" w:rsidP="0063498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Подводя итог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вышесказанному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хочу отметить, что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честность предстает перед нами как универсальное явление, глубоко укоренившееся в структуре человеческого общества. Думаю, что в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воспитании молодого поколения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я, как педагог</w:t>
      </w:r>
      <w:r w:rsidR="00463424"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несу огромную  ответственность </w:t>
      </w:r>
      <w:r w:rsidR="00E24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24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формировании </w:t>
      </w:r>
      <w:r w:rsidRPr="0009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честных, трудолюбивых, любящих свою страну и землю граждан нашей независимой страны.</w:t>
      </w:r>
    </w:p>
    <w:sectPr w:rsidR="007D7552" w:rsidSect="0062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991"/>
    <w:multiLevelType w:val="hybridMultilevel"/>
    <w:tmpl w:val="2F2887AE"/>
    <w:lvl w:ilvl="0" w:tplc="E126F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B6F"/>
    <w:rsid w:val="00012088"/>
    <w:rsid w:val="00093BF5"/>
    <w:rsid w:val="00216B5E"/>
    <w:rsid w:val="002E2E27"/>
    <w:rsid w:val="002E316E"/>
    <w:rsid w:val="003B7A7A"/>
    <w:rsid w:val="004235DC"/>
    <w:rsid w:val="00463424"/>
    <w:rsid w:val="004C2A99"/>
    <w:rsid w:val="00614E1E"/>
    <w:rsid w:val="00620D68"/>
    <w:rsid w:val="0063498F"/>
    <w:rsid w:val="00691097"/>
    <w:rsid w:val="007D7552"/>
    <w:rsid w:val="009171E2"/>
    <w:rsid w:val="009A16A5"/>
    <w:rsid w:val="00A7300D"/>
    <w:rsid w:val="00C74566"/>
    <w:rsid w:val="00D57B6F"/>
    <w:rsid w:val="00E24E9F"/>
    <w:rsid w:val="00ED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7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7B6F"/>
    <w:rPr>
      <w:rFonts w:ascii="Consolas" w:eastAsiaTheme="minorHAnsi" w:hAnsi="Consolas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16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2023-12-26T05:49:00Z</dcterms:created>
  <dcterms:modified xsi:type="dcterms:W3CDTF">2023-12-26T08:40:00Z</dcterms:modified>
</cp:coreProperties>
</file>