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42" w:rsidRPr="00195468" w:rsidRDefault="00536564" w:rsidP="001954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468">
        <w:rPr>
          <w:rFonts w:ascii="Times New Roman" w:hAnsi="Times New Roman" w:cs="Times New Roman"/>
          <w:b/>
          <w:sz w:val="28"/>
          <w:szCs w:val="28"/>
          <w:lang w:val="kk-KZ"/>
        </w:rPr>
        <w:t>Креативность- необходимый навык современного педагога</w:t>
      </w:r>
      <w:r w:rsidR="0099516B" w:rsidRPr="0019546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6564" w:rsidRPr="00195468" w:rsidRDefault="00536564" w:rsidP="001954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468">
        <w:rPr>
          <w:rFonts w:ascii="Times New Roman" w:hAnsi="Times New Roman" w:cs="Times New Roman"/>
          <w:sz w:val="28"/>
          <w:szCs w:val="28"/>
          <w:lang w:val="kk-KZ"/>
        </w:rPr>
        <w:t>Креативность-это основной навык современного учителя.Учитель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в наше время не должен уподобляться актеру,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который из года в год,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заучивая слова и движения,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повторяет одну и ту же роль.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Быть на каждом уроке разным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,думать не как все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вот главная задача современного учителя.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Да, трудно! Но никто нам и не говорит,что профессия учителя легкая.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В моем понятии учитель-человек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ищущий и находящий проблемы,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ставящий цели и  достигающий результата.</w:t>
      </w:r>
    </w:p>
    <w:p w:rsidR="00536564" w:rsidRPr="00195468" w:rsidRDefault="00536564" w:rsidP="001954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468">
        <w:rPr>
          <w:rFonts w:ascii="Times New Roman" w:hAnsi="Times New Roman" w:cs="Times New Roman"/>
          <w:sz w:val="28"/>
          <w:szCs w:val="28"/>
          <w:lang w:val="kk-KZ"/>
        </w:rPr>
        <w:t>«Работа-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есть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>ший способ наслаждаться жизнью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»,-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утверждал И.Кант. И это правда! Только тот учитель может получить истинное удовольствие от результатов своей работы,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который думает лишь о том, как бы увлечь учеников своей идеей.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Да, это бессонные ночи,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разработка новых проектов,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открытые уроки,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внеклассные мероприятия,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</w:t>
      </w:r>
      <w:r w:rsidR="00FE1AED" w:rsidRPr="00195468">
        <w:rPr>
          <w:rFonts w:ascii="Times New Roman" w:hAnsi="Times New Roman" w:cs="Times New Roman"/>
          <w:sz w:val="28"/>
          <w:szCs w:val="28"/>
          <w:lang w:val="kk-KZ"/>
        </w:rPr>
        <w:t>ИКТ на каждом своем уроке, а не время от времени. Тому доказательство мои дипломы,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AED" w:rsidRPr="00195468">
        <w:rPr>
          <w:rFonts w:ascii="Times New Roman" w:hAnsi="Times New Roman" w:cs="Times New Roman"/>
          <w:sz w:val="28"/>
          <w:szCs w:val="28"/>
          <w:lang w:val="kk-KZ"/>
        </w:rPr>
        <w:t>грамоты,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AED" w:rsidRPr="00195468">
        <w:rPr>
          <w:rFonts w:ascii="Times New Roman" w:hAnsi="Times New Roman" w:cs="Times New Roman"/>
          <w:sz w:val="28"/>
          <w:szCs w:val="28"/>
          <w:lang w:val="kk-KZ"/>
        </w:rPr>
        <w:t>благодарственные письма и медали. В результате-сияющие,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AED" w:rsidRPr="00195468">
        <w:rPr>
          <w:rFonts w:ascii="Times New Roman" w:hAnsi="Times New Roman" w:cs="Times New Roman"/>
          <w:sz w:val="28"/>
          <w:szCs w:val="28"/>
          <w:lang w:val="kk-KZ"/>
        </w:rPr>
        <w:t>благодарные глаза моих учеников. Не это ли самая высокая награда за все мои труды?</w:t>
      </w:r>
    </w:p>
    <w:p w:rsidR="00FE1AED" w:rsidRPr="00195468" w:rsidRDefault="00FE1AED" w:rsidP="001954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468">
        <w:rPr>
          <w:rFonts w:ascii="Times New Roman" w:hAnsi="Times New Roman" w:cs="Times New Roman"/>
          <w:sz w:val="28"/>
          <w:szCs w:val="28"/>
          <w:lang w:val="kk-KZ"/>
        </w:rPr>
        <w:t>«Всего сильней- огонь души. Зажечь  в себе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его  спеши!»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(М.Скребицкая). Зажечь огонь в душе своей,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потом и в душах своих детей может только инакомыслящий креативный учитель. Ведь каждый ученик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это звездочка. Просто одна звездочка загорается сразу, а другую нужно похвалить,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приободрить,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дать понять,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что учитель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это друг,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который всегда подставит свое плечо в трудную минуту. В этом году моя ученица Қанатқызы Шұғыла  на конкурсе эссе «Мой дедушка-ветеран!», посвященном Победе в Великой Отечественной войне получила І призовое ме</w:t>
      </w:r>
      <w:r w:rsidR="0089743A" w:rsidRPr="00195468">
        <w:rPr>
          <w:rFonts w:ascii="Times New Roman" w:hAnsi="Times New Roman" w:cs="Times New Roman"/>
          <w:sz w:val="28"/>
          <w:szCs w:val="28"/>
          <w:lang w:val="kk-KZ"/>
        </w:rPr>
        <w:t>сто и  была награждена Почетным дипломом. Ученица 9 класса Смадияр Жансая  на 25-ой Международной студенческой научно-практической конференции,посвященной 150-летию А.Байтурсынова,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743A" w:rsidRPr="00195468">
        <w:rPr>
          <w:rFonts w:ascii="Times New Roman" w:hAnsi="Times New Roman" w:cs="Times New Roman"/>
          <w:sz w:val="28"/>
          <w:szCs w:val="28"/>
          <w:lang w:val="kk-KZ"/>
        </w:rPr>
        <w:t>завоевала почетное 2 место,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743A" w:rsidRPr="00195468">
        <w:rPr>
          <w:rFonts w:ascii="Times New Roman" w:hAnsi="Times New Roman" w:cs="Times New Roman"/>
          <w:sz w:val="28"/>
          <w:szCs w:val="28"/>
          <w:lang w:val="kk-KZ"/>
        </w:rPr>
        <w:t>награждена почетным дипломом. И это только малая часть достижений моих учеников за этот учебный год.</w:t>
      </w:r>
    </w:p>
    <w:p w:rsidR="0089743A" w:rsidRPr="00195468" w:rsidRDefault="0089743A" w:rsidP="001954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468">
        <w:rPr>
          <w:rFonts w:ascii="Times New Roman" w:hAnsi="Times New Roman" w:cs="Times New Roman"/>
          <w:sz w:val="28"/>
          <w:szCs w:val="28"/>
          <w:lang w:val="kk-KZ"/>
        </w:rPr>
        <w:t>Если меня спросят, зачем я выбрала профессию учителя, отвечу: в жизни больше всего я люблю свою семью,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и  конечно же, свою работу. Мне нравится,что мои ученики при трудностях сразу бегут ко мне.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Значит, они видят во мне не только учителя, но и друга,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ценят во мне человеческие качества. Мне доставляет удовольствие то, что я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могу внести свой вклад в  реализацию Послания Главы государства народу Казахстана «Новый Казахстан: путь обновления и модернизации». Ведь какими вырастут наши дети,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>во многом зависит от нас,</w:t>
      </w:r>
      <w:r w:rsid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99516B" w:rsidRPr="00195468">
        <w:rPr>
          <w:rFonts w:ascii="Times New Roman" w:hAnsi="Times New Roman" w:cs="Times New Roman"/>
          <w:sz w:val="28"/>
          <w:szCs w:val="28"/>
          <w:lang w:val="kk-KZ"/>
        </w:rPr>
        <w:t>учителей. Школа - это зеркальное отражение нашей действительности.</w:t>
      </w:r>
    </w:p>
    <w:p w:rsidR="0099516B" w:rsidRPr="00195468" w:rsidRDefault="0099516B" w:rsidP="0019546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4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Я не устаю себе повторять изо дня в день: «Не ропщи на судьбу, раз выбрала эту стезю. Люби</w:t>
      </w:r>
      <w:r w:rsidR="00195468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, растворись в них полностью.</w:t>
      </w:r>
      <w:r w:rsidR="00195468" w:rsidRPr="0019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468">
        <w:rPr>
          <w:rFonts w:ascii="Times New Roman" w:hAnsi="Times New Roman" w:cs="Times New Roman"/>
          <w:sz w:val="28"/>
          <w:szCs w:val="28"/>
          <w:lang w:val="kk-KZ"/>
        </w:rPr>
        <w:t>Ведь ты - Учитель, несущий свет и любовь в жизнь своих учеников!»</w:t>
      </w:r>
      <w:r w:rsidR="00195468" w:rsidRPr="00195468">
        <w:rPr>
          <w:rFonts w:ascii="Times New Roman" w:hAnsi="Times New Roman" w:cs="Times New Roman"/>
          <w:sz w:val="28"/>
          <w:szCs w:val="28"/>
          <w:lang w:val="kk-KZ"/>
        </w:rPr>
        <w:t>. И в этом мне помогает моя кретивность, желание открывать и зажигать новые звезды.</w:t>
      </w:r>
    </w:p>
    <w:sectPr w:rsidR="0099516B" w:rsidRPr="0019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64"/>
    <w:rsid w:val="00195468"/>
    <w:rsid w:val="00482A42"/>
    <w:rsid w:val="00536564"/>
    <w:rsid w:val="0089743A"/>
    <w:rsid w:val="0099516B"/>
    <w:rsid w:val="00F72528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14FC"/>
  <w15:chartTrackingRefBased/>
  <w15:docId w15:val="{49ADCEC8-FDC4-43A4-84AB-92E45D04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2023-12-13T05:04:00Z</dcterms:created>
  <dcterms:modified xsi:type="dcterms:W3CDTF">2023-12-13T05:59:00Z</dcterms:modified>
</cp:coreProperties>
</file>